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66" w:rsidRDefault="00F91D66" w:rsidP="00F91D66">
      <w:pPr>
        <w:pStyle w:val="a3"/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</w:p>
    <w:p w:rsidR="00F91D66" w:rsidRPr="004742EE" w:rsidRDefault="00F91D66" w:rsidP="00F91D66">
      <w:pPr>
        <w:pStyle w:val="a3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136F1A">
        <w:rPr>
          <w:rFonts w:ascii="Times New Roman" w:hAnsi="Times New Roman" w:cs="Times New Roman"/>
          <w:b/>
        </w:rPr>
        <w:t xml:space="preserve">  </w:t>
      </w:r>
      <w:proofErr w:type="gramStart"/>
      <w:r w:rsidRPr="00136F1A">
        <w:rPr>
          <w:rFonts w:ascii="Times New Roman" w:hAnsi="Times New Roman" w:cs="Times New Roman"/>
          <w:b/>
        </w:rPr>
        <w:t>Одобрен</w:t>
      </w:r>
      <w:proofErr w:type="gramEnd"/>
      <w:r w:rsidRPr="00136F1A">
        <w:rPr>
          <w:rFonts w:ascii="Times New Roman" w:hAnsi="Times New Roman" w:cs="Times New Roman"/>
          <w:b/>
        </w:rPr>
        <w:t xml:space="preserve"> педагогическим советом</w:t>
      </w:r>
      <w:r>
        <w:rPr>
          <w:rFonts w:ascii="Times New Roman" w:hAnsi="Times New Roman" w:cs="Times New Roman"/>
          <w:b/>
        </w:rPr>
        <w:t xml:space="preserve"> </w:t>
      </w:r>
      <w:r w:rsidRPr="00136F1A">
        <w:rPr>
          <w:rFonts w:ascii="Times New Roman" w:hAnsi="Times New Roman" w:cs="Times New Roman"/>
          <w:b/>
        </w:rPr>
        <w:t xml:space="preserve">  </w:t>
      </w:r>
      <w:r w:rsidRPr="004742EE">
        <w:rPr>
          <w:rFonts w:ascii="Times New Roman" w:hAnsi="Times New Roman" w:cs="Times New Roman"/>
          <w:b/>
        </w:rPr>
        <w:t xml:space="preserve">                                           </w:t>
      </w:r>
      <w:r w:rsidRPr="00136F1A">
        <w:rPr>
          <w:rFonts w:ascii="Times New Roman" w:hAnsi="Times New Roman" w:cs="Times New Roman"/>
          <w:b/>
        </w:rPr>
        <w:t>Утвержден приказом №_____</w:t>
      </w:r>
    </w:p>
    <w:p w:rsidR="00F91D66" w:rsidRPr="00136F1A" w:rsidRDefault="00F91D66" w:rsidP="00F91D66">
      <w:pPr>
        <w:pStyle w:val="a3"/>
        <w:spacing w:line="360" w:lineRule="auto"/>
        <w:rPr>
          <w:rFonts w:ascii="Times New Roman" w:hAnsi="Times New Roman" w:cs="Times New Roman"/>
          <w:b/>
        </w:rPr>
      </w:pPr>
      <w:r w:rsidRPr="00136F1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Протокол  </w:t>
      </w:r>
      <w:r w:rsidRPr="00136F1A">
        <w:rPr>
          <w:rFonts w:ascii="Times New Roman" w:hAnsi="Times New Roman" w:cs="Times New Roman"/>
          <w:b/>
        </w:rPr>
        <w:t xml:space="preserve"> №1</w:t>
      </w:r>
      <w:r w:rsidRPr="004742EE"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136F1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от </w:t>
      </w:r>
      <w:r w:rsidRPr="00136F1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____</w:t>
      </w:r>
      <w:r w:rsidRPr="00136F1A">
        <w:rPr>
          <w:rFonts w:ascii="Times New Roman" w:hAnsi="Times New Roman" w:cs="Times New Roman"/>
          <w:b/>
        </w:rPr>
        <w:t xml:space="preserve">»      </w:t>
      </w:r>
      <w:r>
        <w:rPr>
          <w:rFonts w:ascii="Times New Roman" w:hAnsi="Times New Roman" w:cs="Times New Roman"/>
          <w:b/>
        </w:rPr>
        <w:t>---------------   201</w:t>
      </w:r>
      <w:r w:rsidRPr="005D339C">
        <w:rPr>
          <w:rFonts w:ascii="Times New Roman" w:hAnsi="Times New Roman" w:cs="Times New Roman"/>
          <w:b/>
        </w:rPr>
        <w:t>9</w:t>
      </w:r>
      <w:r w:rsidRPr="00136F1A">
        <w:rPr>
          <w:rFonts w:ascii="Times New Roman" w:hAnsi="Times New Roman" w:cs="Times New Roman"/>
          <w:b/>
        </w:rPr>
        <w:t xml:space="preserve"> г.</w:t>
      </w:r>
    </w:p>
    <w:p w:rsidR="00F91D66" w:rsidRDefault="00F91D66" w:rsidP="00F91D66">
      <w:pPr>
        <w:pStyle w:val="a3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«____»  ___________   2019г.</w:t>
      </w:r>
      <w:r w:rsidRPr="00136F1A">
        <w:rPr>
          <w:rFonts w:ascii="Times New Roman" w:hAnsi="Times New Roman" w:cs="Times New Roman"/>
          <w:b/>
        </w:rPr>
        <w:t xml:space="preserve">                                 </w:t>
      </w:r>
      <w:r>
        <w:rPr>
          <w:rFonts w:ascii="Times New Roman" w:hAnsi="Times New Roman" w:cs="Times New Roman"/>
          <w:b/>
        </w:rPr>
        <w:t xml:space="preserve">                      </w:t>
      </w:r>
      <w:r w:rsidRPr="00136F1A">
        <w:rPr>
          <w:rFonts w:ascii="Times New Roman" w:hAnsi="Times New Roman" w:cs="Times New Roman"/>
          <w:b/>
        </w:rPr>
        <w:t xml:space="preserve">Директор МКУ ДО ЭБЦ     </w:t>
      </w:r>
    </w:p>
    <w:p w:rsidR="00F91D66" w:rsidRPr="004742EE" w:rsidRDefault="00F91D66" w:rsidP="00F91D66">
      <w:pPr>
        <w:pStyle w:val="a3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____________ А.А.Омаров</w:t>
      </w:r>
      <w:r w:rsidRPr="00136F1A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</w:t>
      </w:r>
    </w:p>
    <w:p w:rsidR="00F91D66" w:rsidRPr="00136F1A" w:rsidRDefault="00F91D66" w:rsidP="00F91D66">
      <w:pPr>
        <w:pStyle w:val="a3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</w:p>
    <w:p w:rsidR="00F91D66" w:rsidRPr="00136F1A" w:rsidRDefault="00F91D66" w:rsidP="00F91D66">
      <w:pPr>
        <w:pStyle w:val="a3"/>
        <w:spacing w:line="276" w:lineRule="auto"/>
        <w:rPr>
          <w:rFonts w:ascii="Times New Roman" w:hAnsi="Times New Roman" w:cs="Times New Roman"/>
          <w:b/>
        </w:rPr>
      </w:pPr>
    </w:p>
    <w:p w:rsidR="00F91D66" w:rsidRDefault="00F91D66" w:rsidP="00F91D66"/>
    <w:p w:rsidR="00F91D66" w:rsidRDefault="00F91D66" w:rsidP="00F91D66"/>
    <w:p w:rsidR="00F91D66" w:rsidRDefault="00F91D66" w:rsidP="00F91D66"/>
    <w:p w:rsidR="00F91D66" w:rsidRDefault="00F91D66" w:rsidP="00F91D66"/>
    <w:p w:rsidR="00F91D66" w:rsidRDefault="00F91D66" w:rsidP="00F91D66"/>
    <w:p w:rsidR="00F91D66" w:rsidRDefault="00F91D66" w:rsidP="00F91D66">
      <w:pPr>
        <w:pStyle w:val="a3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</w:t>
      </w:r>
      <w:r w:rsidRPr="005D7EF4">
        <w:rPr>
          <w:rFonts w:ascii="Times New Roman" w:hAnsi="Times New Roman" w:cs="Times New Roman"/>
          <w:b/>
          <w:sz w:val="48"/>
          <w:szCs w:val="48"/>
        </w:rPr>
        <w:t xml:space="preserve"> Годовой календарный</w:t>
      </w:r>
    </w:p>
    <w:p w:rsidR="00F91D66" w:rsidRPr="005D7EF4" w:rsidRDefault="00F91D66" w:rsidP="00F91D66">
      <w:pPr>
        <w:pStyle w:val="a3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учебный график</w:t>
      </w:r>
    </w:p>
    <w:p w:rsidR="00F91D66" w:rsidRPr="002D6210" w:rsidRDefault="00F91D66" w:rsidP="00F91D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1D66" w:rsidRPr="002D6210" w:rsidRDefault="00F91D66" w:rsidP="00F91D66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sz w:val="36"/>
          <w:szCs w:val="36"/>
        </w:rPr>
        <w:t xml:space="preserve"> </w:t>
      </w:r>
      <w:r w:rsidRPr="002D621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</w:t>
      </w:r>
      <w:r w:rsidRPr="002D6210">
        <w:rPr>
          <w:b/>
          <w:sz w:val="36"/>
          <w:szCs w:val="36"/>
        </w:rPr>
        <w:t xml:space="preserve"> </w:t>
      </w:r>
      <w:r w:rsidRPr="002D6210">
        <w:rPr>
          <w:rFonts w:ascii="Times New Roman" w:hAnsi="Times New Roman" w:cs="Times New Roman"/>
          <w:b/>
          <w:sz w:val="40"/>
          <w:szCs w:val="40"/>
        </w:rPr>
        <w:t>Муниципального казённого учреждения</w:t>
      </w:r>
    </w:p>
    <w:p w:rsidR="00F91D66" w:rsidRPr="002D6210" w:rsidRDefault="00F91D66" w:rsidP="00F91D66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</w:t>
      </w:r>
      <w:r w:rsidRPr="002D6210">
        <w:rPr>
          <w:rFonts w:ascii="Times New Roman" w:hAnsi="Times New Roman" w:cs="Times New Roman"/>
          <w:b/>
          <w:sz w:val="40"/>
          <w:szCs w:val="40"/>
        </w:rPr>
        <w:t xml:space="preserve"> дополнительного образования</w:t>
      </w:r>
    </w:p>
    <w:p w:rsidR="00F91D66" w:rsidRDefault="00F91D66" w:rsidP="00F91D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Pr="002D6210">
        <w:rPr>
          <w:rFonts w:ascii="Times New Roman" w:hAnsi="Times New Roman" w:cs="Times New Roman"/>
          <w:b/>
          <w:sz w:val="40"/>
          <w:szCs w:val="40"/>
        </w:rPr>
        <w:t>«Эколого-биологический центр» г</w:t>
      </w:r>
      <w:proofErr w:type="gramStart"/>
      <w:r w:rsidRPr="002D6210">
        <w:rPr>
          <w:rFonts w:ascii="Times New Roman" w:hAnsi="Times New Roman" w:cs="Times New Roman"/>
          <w:b/>
          <w:sz w:val="40"/>
          <w:szCs w:val="40"/>
        </w:rPr>
        <w:t>.Х</w:t>
      </w:r>
      <w:proofErr w:type="gramEnd"/>
      <w:r w:rsidRPr="002D6210">
        <w:rPr>
          <w:rFonts w:ascii="Times New Roman" w:hAnsi="Times New Roman" w:cs="Times New Roman"/>
          <w:b/>
          <w:sz w:val="40"/>
          <w:szCs w:val="40"/>
        </w:rPr>
        <w:t>асавюрта</w:t>
      </w:r>
    </w:p>
    <w:p w:rsidR="00F91D66" w:rsidRPr="002D6210" w:rsidRDefault="00F91D66" w:rsidP="00F91D6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91D66" w:rsidRPr="002D6210" w:rsidRDefault="00F91D66" w:rsidP="00F91D66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2D6210"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на 201</w:t>
      </w:r>
      <w:r w:rsidRPr="005D339C">
        <w:rPr>
          <w:rFonts w:ascii="Times New Roman" w:hAnsi="Times New Roman" w:cs="Times New Roman"/>
          <w:b/>
          <w:sz w:val="40"/>
          <w:szCs w:val="40"/>
        </w:rPr>
        <w:t>9</w:t>
      </w:r>
      <w:r>
        <w:rPr>
          <w:rFonts w:ascii="Times New Roman" w:hAnsi="Times New Roman" w:cs="Times New Roman"/>
          <w:b/>
          <w:sz w:val="40"/>
          <w:szCs w:val="40"/>
        </w:rPr>
        <w:t>-20</w:t>
      </w:r>
      <w:r w:rsidRPr="005D339C">
        <w:rPr>
          <w:rFonts w:ascii="Times New Roman" w:hAnsi="Times New Roman" w:cs="Times New Roman"/>
          <w:b/>
          <w:sz w:val="40"/>
          <w:szCs w:val="40"/>
        </w:rPr>
        <w:t>20</w:t>
      </w:r>
      <w:r w:rsidRPr="002D6210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F91D66" w:rsidRPr="002D6210" w:rsidRDefault="00F91D66" w:rsidP="00F91D66">
      <w:pPr>
        <w:rPr>
          <w:b/>
          <w:sz w:val="36"/>
          <w:szCs w:val="36"/>
        </w:rPr>
      </w:pPr>
    </w:p>
    <w:p w:rsidR="00F91D66" w:rsidRDefault="00F91D66" w:rsidP="00F91D66"/>
    <w:p w:rsidR="00F91D66" w:rsidRDefault="00F91D66" w:rsidP="00F91D66"/>
    <w:p w:rsidR="00F91D66" w:rsidRDefault="00F91D66" w:rsidP="00F91D66">
      <w:pPr>
        <w:pStyle w:val="a3"/>
        <w:spacing w:line="60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91D66" w:rsidRDefault="00F91D66" w:rsidP="00F91D66">
      <w:pPr>
        <w:pStyle w:val="a3"/>
        <w:spacing w:line="60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91D66" w:rsidRDefault="00F91D66" w:rsidP="00F91D66">
      <w:pPr>
        <w:pStyle w:val="a3"/>
        <w:spacing w:line="60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91D66" w:rsidRDefault="00F91D66" w:rsidP="00F91D66">
      <w:pPr>
        <w:pStyle w:val="a3"/>
        <w:spacing w:line="60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91D66" w:rsidRPr="00DD5FD5" w:rsidRDefault="00F91D66" w:rsidP="00F91D66">
      <w:pPr>
        <w:pStyle w:val="a3"/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асавюрт – 201</w:t>
      </w:r>
      <w:r w:rsidRPr="005D339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F91D66" w:rsidRPr="007E1FBF" w:rsidRDefault="00F91D66" w:rsidP="00F91D66">
      <w:pPr>
        <w:pStyle w:val="a3"/>
        <w:rPr>
          <w:rFonts w:ascii="Times New Roman" w:hAnsi="Times New Roman" w:cs="Times New Roman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1FBF">
        <w:rPr>
          <w:rFonts w:ascii="Times New Roman" w:hAnsi="Times New Roman" w:cs="Times New Roman"/>
        </w:rPr>
        <w:t xml:space="preserve">       Утверждаю:</w:t>
      </w:r>
    </w:p>
    <w:p w:rsidR="00F91D66" w:rsidRPr="007E1FBF" w:rsidRDefault="00F91D66" w:rsidP="00F91D66">
      <w:pPr>
        <w:pStyle w:val="a3"/>
        <w:rPr>
          <w:rFonts w:ascii="Times New Roman" w:hAnsi="Times New Roman" w:cs="Times New Roman"/>
        </w:rPr>
      </w:pPr>
      <w:r w:rsidRPr="007E1FBF">
        <w:rPr>
          <w:rFonts w:ascii="Times New Roman" w:hAnsi="Times New Roman" w:cs="Times New Roman"/>
        </w:rPr>
        <w:tab/>
      </w:r>
      <w:r w:rsidRPr="007E1FBF">
        <w:rPr>
          <w:rFonts w:ascii="Times New Roman" w:hAnsi="Times New Roman" w:cs="Times New Roman"/>
        </w:rPr>
        <w:tab/>
      </w:r>
      <w:r w:rsidRPr="007E1FBF">
        <w:rPr>
          <w:rFonts w:ascii="Times New Roman" w:hAnsi="Times New Roman" w:cs="Times New Roman"/>
        </w:rPr>
        <w:tab/>
      </w:r>
      <w:r w:rsidRPr="007E1FBF">
        <w:rPr>
          <w:rFonts w:ascii="Times New Roman" w:hAnsi="Times New Roman" w:cs="Times New Roman"/>
        </w:rPr>
        <w:tab/>
      </w:r>
      <w:r w:rsidRPr="007E1FBF">
        <w:rPr>
          <w:rFonts w:ascii="Times New Roman" w:hAnsi="Times New Roman" w:cs="Times New Roman"/>
        </w:rPr>
        <w:tab/>
      </w:r>
      <w:r w:rsidRPr="007E1FBF">
        <w:rPr>
          <w:rFonts w:ascii="Times New Roman" w:hAnsi="Times New Roman" w:cs="Times New Roman"/>
        </w:rPr>
        <w:tab/>
      </w:r>
      <w:r w:rsidRPr="007E1FBF">
        <w:rPr>
          <w:rFonts w:ascii="Times New Roman" w:hAnsi="Times New Roman" w:cs="Times New Roman"/>
        </w:rPr>
        <w:tab/>
      </w:r>
      <w:r w:rsidRPr="007E1FBF">
        <w:rPr>
          <w:rFonts w:ascii="Times New Roman" w:hAnsi="Times New Roman" w:cs="Times New Roman"/>
        </w:rPr>
        <w:tab/>
      </w:r>
      <w:r w:rsidRPr="007E1FBF">
        <w:rPr>
          <w:rFonts w:ascii="Times New Roman" w:hAnsi="Times New Roman" w:cs="Times New Roman"/>
        </w:rPr>
        <w:tab/>
        <w:t xml:space="preserve">            Директор МКУ ДО ЭБЦ</w:t>
      </w:r>
    </w:p>
    <w:p w:rsidR="00F91D66" w:rsidRDefault="00F91D66" w:rsidP="00F91D66">
      <w:pPr>
        <w:pStyle w:val="a3"/>
        <w:ind w:left="7080"/>
        <w:rPr>
          <w:rFonts w:ascii="Times New Roman" w:hAnsi="Times New Roman" w:cs="Times New Roman"/>
        </w:rPr>
      </w:pPr>
      <w:r w:rsidRPr="007E1FBF">
        <w:rPr>
          <w:rFonts w:ascii="Times New Roman" w:hAnsi="Times New Roman" w:cs="Times New Roman"/>
        </w:rPr>
        <w:tab/>
      </w:r>
      <w:r w:rsidRPr="007E1FBF">
        <w:rPr>
          <w:rFonts w:ascii="Times New Roman" w:hAnsi="Times New Roman" w:cs="Times New Roman"/>
        </w:rPr>
        <w:tab/>
      </w:r>
      <w:r w:rsidRPr="007E1FBF">
        <w:rPr>
          <w:rFonts w:ascii="Times New Roman" w:hAnsi="Times New Roman" w:cs="Times New Roman"/>
        </w:rPr>
        <w:tab/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7E1FBF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</w:t>
      </w:r>
    </w:p>
    <w:p w:rsidR="00F91D66" w:rsidRPr="007E1FBF" w:rsidRDefault="00F91D66" w:rsidP="00F91D66">
      <w:pPr>
        <w:pStyle w:val="a3"/>
        <w:ind w:left="6372" w:firstLine="708"/>
        <w:rPr>
          <w:rFonts w:ascii="Times New Roman" w:hAnsi="Times New Roman" w:cs="Times New Roman"/>
        </w:rPr>
      </w:pPr>
      <w:r w:rsidRPr="007E1FBF">
        <w:rPr>
          <w:rFonts w:ascii="Times New Roman" w:hAnsi="Times New Roman" w:cs="Times New Roman"/>
        </w:rPr>
        <w:t>А.А.Омаров</w:t>
      </w:r>
    </w:p>
    <w:p w:rsidR="00F91D66" w:rsidRPr="007E1FBF" w:rsidRDefault="00F91D66" w:rsidP="00F91D6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____________ 2018</w:t>
      </w:r>
      <w:r w:rsidRPr="007E1FBF">
        <w:rPr>
          <w:rFonts w:ascii="Times New Roman" w:hAnsi="Times New Roman" w:cs="Times New Roman"/>
        </w:rPr>
        <w:t>г.</w:t>
      </w:r>
    </w:p>
    <w:p w:rsidR="00F91D66" w:rsidRPr="00A51C46" w:rsidRDefault="00F91D66" w:rsidP="00F91D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1D66" w:rsidRDefault="00F91D66" w:rsidP="00F91D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E23AE">
        <w:rPr>
          <w:rFonts w:ascii="Times New Roman" w:hAnsi="Times New Roman" w:cs="Times New Roman"/>
          <w:b/>
          <w:sz w:val="28"/>
          <w:szCs w:val="28"/>
        </w:rPr>
        <w:t>Годовой ка</w:t>
      </w:r>
      <w:r>
        <w:rPr>
          <w:rFonts w:ascii="Times New Roman" w:hAnsi="Times New Roman" w:cs="Times New Roman"/>
          <w:b/>
          <w:sz w:val="28"/>
          <w:szCs w:val="28"/>
        </w:rPr>
        <w:t>лендарный учебный график на 2018-2019</w:t>
      </w:r>
      <w:r w:rsidRPr="001E23A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91D66" w:rsidRDefault="00F91D66" w:rsidP="00F91D6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91D66" w:rsidRDefault="00F91D66" w:rsidP="00F91D66">
      <w:pPr>
        <w:pStyle w:val="a3"/>
        <w:ind w:left="-993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образовательного процесса </w:t>
      </w:r>
      <w:r w:rsidRPr="005615C8">
        <w:rPr>
          <w:rFonts w:ascii="Times New Roman" w:hAnsi="Times New Roman" w:cs="Times New Roman"/>
          <w:sz w:val="24"/>
          <w:szCs w:val="24"/>
        </w:rPr>
        <w:t>в МКУ ДО ЭБЦ регламентируется учебным планом, годовым календарным графиком, расписанием учебных занятий.</w:t>
      </w:r>
    </w:p>
    <w:p w:rsidR="00F91D66" w:rsidRDefault="00F91D66" w:rsidP="00F91D66">
      <w:pPr>
        <w:pStyle w:val="a3"/>
        <w:ind w:left="-993" w:firstLine="426"/>
        <w:rPr>
          <w:rFonts w:ascii="Times New Roman" w:hAnsi="Times New Roman" w:cs="Times New Roman"/>
          <w:sz w:val="24"/>
          <w:szCs w:val="24"/>
        </w:rPr>
      </w:pPr>
    </w:p>
    <w:p w:rsidR="00F91D66" w:rsidRPr="005615C8" w:rsidRDefault="00F91D66" w:rsidP="00F91D66">
      <w:pPr>
        <w:pStyle w:val="a3"/>
        <w:ind w:left="-993" w:firstLine="426"/>
        <w:rPr>
          <w:rFonts w:ascii="Times New Roman" w:hAnsi="Times New Roman" w:cs="Times New Roman"/>
          <w:b/>
          <w:sz w:val="24"/>
          <w:szCs w:val="24"/>
        </w:rPr>
      </w:pPr>
      <w:r w:rsidRPr="005615C8">
        <w:rPr>
          <w:rFonts w:ascii="Times New Roman" w:hAnsi="Times New Roman" w:cs="Times New Roman"/>
          <w:b/>
          <w:sz w:val="24"/>
          <w:szCs w:val="24"/>
        </w:rPr>
        <w:t>1.1.Продолжительность учебного года</w:t>
      </w:r>
    </w:p>
    <w:p w:rsidR="00F91D66" w:rsidRDefault="00F91D66" w:rsidP="00F91D66">
      <w:pPr>
        <w:pStyle w:val="a3"/>
        <w:ind w:left="-993" w:firstLine="426"/>
        <w:rPr>
          <w:rFonts w:ascii="Times New Roman" w:hAnsi="Times New Roman" w:cs="Times New Roman"/>
          <w:sz w:val="24"/>
          <w:szCs w:val="24"/>
          <w:u w:val="single"/>
        </w:rPr>
      </w:pPr>
      <w:r w:rsidRPr="005615C8">
        <w:rPr>
          <w:rFonts w:ascii="Times New Roman" w:hAnsi="Times New Roman" w:cs="Times New Roman"/>
          <w:sz w:val="24"/>
          <w:szCs w:val="24"/>
          <w:u w:val="single"/>
        </w:rPr>
        <w:t>Продолжительность учебного года составляет 33 недели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91D66" w:rsidRDefault="00F91D66" w:rsidP="00F91D66">
      <w:pPr>
        <w:pStyle w:val="a3"/>
        <w:ind w:left="-993" w:firstLine="426"/>
        <w:rPr>
          <w:rFonts w:ascii="Times New Roman" w:hAnsi="Times New Roman" w:cs="Times New Roman"/>
          <w:sz w:val="24"/>
          <w:szCs w:val="24"/>
          <w:u w:val="single"/>
        </w:rPr>
      </w:pPr>
    </w:p>
    <w:p w:rsidR="00F91D66" w:rsidRDefault="00F91D66" w:rsidP="00F91D66">
      <w:pPr>
        <w:pStyle w:val="a3"/>
        <w:ind w:left="-993" w:firstLine="42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Периоды учебных занятий и каникул на 2018-2019 учебный год:</w:t>
      </w:r>
    </w:p>
    <w:p w:rsidR="00F91D66" w:rsidRDefault="00F91D66" w:rsidP="00F91D66">
      <w:pPr>
        <w:pStyle w:val="a3"/>
        <w:ind w:left="-993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2018-2019 учебный год начинается </w:t>
      </w:r>
      <w:r>
        <w:rPr>
          <w:rFonts w:ascii="Times New Roman" w:hAnsi="Times New Roman" w:cs="Times New Roman"/>
          <w:b/>
          <w:sz w:val="24"/>
          <w:szCs w:val="24"/>
        </w:rPr>
        <w:t>15 сентября 2018</w:t>
      </w:r>
      <w:r w:rsidRPr="005615C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и заканчивается </w:t>
      </w:r>
      <w:r>
        <w:rPr>
          <w:rFonts w:ascii="Times New Roman" w:hAnsi="Times New Roman" w:cs="Times New Roman"/>
          <w:b/>
          <w:sz w:val="24"/>
          <w:szCs w:val="24"/>
        </w:rPr>
        <w:t>30 мая 2019</w:t>
      </w:r>
      <w:r w:rsidRPr="005615C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1D66" w:rsidRDefault="00F91D66" w:rsidP="00F91D66">
      <w:pPr>
        <w:pStyle w:val="a3"/>
        <w:ind w:left="-993" w:firstLine="426"/>
        <w:rPr>
          <w:rFonts w:ascii="Times New Roman" w:hAnsi="Times New Roman" w:cs="Times New Roman"/>
          <w:b/>
          <w:sz w:val="24"/>
          <w:szCs w:val="24"/>
        </w:rPr>
      </w:pPr>
    </w:p>
    <w:p w:rsidR="00F91D66" w:rsidRDefault="00F91D66" w:rsidP="00F91D66">
      <w:pPr>
        <w:pStyle w:val="a3"/>
        <w:ind w:left="-993" w:firstLine="426"/>
        <w:rPr>
          <w:rFonts w:ascii="Times New Roman" w:hAnsi="Times New Roman" w:cs="Times New Roman"/>
          <w:sz w:val="24"/>
          <w:szCs w:val="24"/>
          <w:u w:val="single"/>
        </w:rPr>
      </w:pPr>
      <w:r w:rsidRPr="00E71ED7">
        <w:rPr>
          <w:rFonts w:ascii="Times New Roman" w:hAnsi="Times New Roman" w:cs="Times New Roman"/>
          <w:sz w:val="24"/>
          <w:szCs w:val="24"/>
        </w:rPr>
        <w:t>Устанавливаются следующие</w:t>
      </w:r>
      <w:r>
        <w:rPr>
          <w:rFonts w:ascii="Times New Roman" w:hAnsi="Times New Roman" w:cs="Times New Roman"/>
          <w:b/>
          <w:sz w:val="24"/>
          <w:szCs w:val="24"/>
        </w:rPr>
        <w:t xml:space="preserve"> сроки каникул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F91D66" w:rsidRPr="009B5728" w:rsidRDefault="00F91D66" w:rsidP="00F91D66">
      <w:pPr>
        <w:pStyle w:val="a3"/>
        <w:ind w:left="-993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B5728">
        <w:rPr>
          <w:rFonts w:ascii="Times New Roman" w:hAnsi="Times New Roman" w:cs="Times New Roman"/>
          <w:b/>
          <w:sz w:val="24"/>
          <w:szCs w:val="24"/>
        </w:rPr>
        <w:t>сенние каникулы</w:t>
      </w:r>
      <w:r>
        <w:rPr>
          <w:rFonts w:ascii="Times New Roman" w:hAnsi="Times New Roman" w:cs="Times New Roman"/>
          <w:sz w:val="24"/>
          <w:szCs w:val="24"/>
        </w:rPr>
        <w:t xml:space="preserve"> – с 03 по 09 ноября 2018</w:t>
      </w:r>
      <w:r w:rsidRPr="009B57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91D66" w:rsidRPr="009B5728" w:rsidRDefault="00F91D66" w:rsidP="00F91D66">
      <w:pPr>
        <w:pStyle w:val="a3"/>
        <w:ind w:left="-993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9B5728">
        <w:rPr>
          <w:rFonts w:ascii="Times New Roman" w:hAnsi="Times New Roman" w:cs="Times New Roman"/>
          <w:b/>
          <w:sz w:val="24"/>
          <w:szCs w:val="24"/>
        </w:rPr>
        <w:t>имние каникулы</w:t>
      </w:r>
      <w:r w:rsidRPr="009B5728">
        <w:rPr>
          <w:rFonts w:ascii="Times New Roman" w:hAnsi="Times New Roman" w:cs="Times New Roman"/>
          <w:sz w:val="24"/>
          <w:szCs w:val="24"/>
        </w:rPr>
        <w:t xml:space="preserve"> – с 30 дек</w:t>
      </w:r>
      <w:r>
        <w:rPr>
          <w:rFonts w:ascii="Times New Roman" w:hAnsi="Times New Roman" w:cs="Times New Roman"/>
          <w:sz w:val="24"/>
          <w:szCs w:val="24"/>
        </w:rPr>
        <w:t>абря 2018 года по 10 января 2019</w:t>
      </w:r>
      <w:r w:rsidRPr="009B57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91D66" w:rsidRDefault="00F91D66" w:rsidP="00F91D66">
      <w:pPr>
        <w:pStyle w:val="a3"/>
        <w:ind w:left="-993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B5728">
        <w:rPr>
          <w:rFonts w:ascii="Times New Roman" w:hAnsi="Times New Roman" w:cs="Times New Roman"/>
          <w:b/>
          <w:sz w:val="24"/>
          <w:szCs w:val="24"/>
        </w:rPr>
        <w:t>есенние каникулы</w:t>
      </w:r>
      <w:r>
        <w:rPr>
          <w:rFonts w:ascii="Times New Roman" w:hAnsi="Times New Roman" w:cs="Times New Roman"/>
          <w:sz w:val="24"/>
          <w:szCs w:val="24"/>
        </w:rPr>
        <w:t xml:space="preserve"> – с 23 по 31 марта 2019</w:t>
      </w:r>
      <w:r w:rsidRPr="009B57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91D66" w:rsidRDefault="00F91D66" w:rsidP="00F91D66">
      <w:pPr>
        <w:pStyle w:val="a3"/>
        <w:ind w:left="-993" w:firstLine="426"/>
        <w:rPr>
          <w:rFonts w:ascii="Times New Roman" w:hAnsi="Times New Roman" w:cs="Times New Roman"/>
          <w:sz w:val="24"/>
          <w:szCs w:val="24"/>
        </w:rPr>
      </w:pPr>
      <w:r w:rsidRPr="002C0F5D">
        <w:rPr>
          <w:rFonts w:ascii="Times New Roman" w:hAnsi="Times New Roman" w:cs="Times New Roman"/>
          <w:b/>
          <w:i/>
          <w:sz w:val="24"/>
          <w:szCs w:val="24"/>
        </w:rPr>
        <w:t>Дополнительные каникулы для экологов младшего возраста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 09 по 16 февраля 2019 года.</w:t>
      </w:r>
    </w:p>
    <w:p w:rsidR="00F91D66" w:rsidRDefault="00F91D66" w:rsidP="00F91D66">
      <w:pPr>
        <w:pStyle w:val="a3"/>
        <w:ind w:left="-993" w:firstLine="426"/>
        <w:rPr>
          <w:rFonts w:ascii="Times New Roman" w:hAnsi="Times New Roman" w:cs="Times New Roman"/>
          <w:sz w:val="24"/>
          <w:szCs w:val="24"/>
        </w:rPr>
      </w:pPr>
    </w:p>
    <w:p w:rsidR="00F91D66" w:rsidRDefault="00F91D66" w:rsidP="00F91D66">
      <w:pPr>
        <w:pStyle w:val="a3"/>
        <w:ind w:left="-993" w:firstLine="42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Промежуточная и итоговая аттестация учащихся экологов проводится по итогам освоения образовательной программы:</w:t>
      </w:r>
    </w:p>
    <w:p w:rsidR="00F91D66" w:rsidRDefault="00F91D66" w:rsidP="00F91D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Вводная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- в сентябре 2018 года</w:t>
      </w:r>
    </w:p>
    <w:p w:rsidR="00F91D66" w:rsidRDefault="00F91D66" w:rsidP="00F91D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Промежуточная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– в январе 2019 года</w:t>
      </w:r>
    </w:p>
    <w:p w:rsidR="00F91D66" w:rsidRDefault="00F91D66" w:rsidP="00F91D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Итоговая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– в мае 2019 года</w:t>
      </w:r>
    </w:p>
    <w:p w:rsidR="00F91D66" w:rsidRDefault="00F91D66" w:rsidP="00F91D66">
      <w:pPr>
        <w:pStyle w:val="a3"/>
        <w:ind w:left="-207"/>
        <w:rPr>
          <w:rFonts w:ascii="Times New Roman" w:hAnsi="Times New Roman" w:cs="Times New Roman"/>
          <w:sz w:val="24"/>
          <w:szCs w:val="24"/>
          <w:u w:val="single"/>
        </w:rPr>
      </w:pPr>
    </w:p>
    <w:p w:rsidR="00F91D66" w:rsidRDefault="00F91D66" w:rsidP="00F91D66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7B3C61">
        <w:rPr>
          <w:rFonts w:ascii="Times New Roman" w:hAnsi="Times New Roman" w:cs="Times New Roman"/>
          <w:b/>
          <w:sz w:val="24"/>
          <w:szCs w:val="24"/>
        </w:rPr>
        <w:t>1.2. Регламентирование образовательного процесса</w:t>
      </w:r>
    </w:p>
    <w:p w:rsidR="00F91D66" w:rsidRDefault="00F91D66" w:rsidP="00F91D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на 1, 2-х уровнях обучения делится на 4 четверти, на 3-м уровне – на два полугодия.</w:t>
      </w:r>
    </w:p>
    <w:p w:rsidR="00F91D66" w:rsidRDefault="00F91D66" w:rsidP="00F91D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каникул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в ежегодных  распоряжениях Комитета по образованию Республики Дагестан. Для обучающихся в младших возрастных группах устанавливаются дополнительные каникулы в феврале месяце (7 календарных дней).</w:t>
      </w:r>
    </w:p>
    <w:p w:rsidR="00F91D66" w:rsidRDefault="00F91D66" w:rsidP="00F91D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F91D66" w:rsidRPr="007F0A01" w:rsidRDefault="00F91D66" w:rsidP="00F91D66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F0A01">
        <w:rPr>
          <w:rFonts w:ascii="Times New Roman" w:hAnsi="Times New Roman" w:cs="Times New Roman"/>
          <w:b/>
          <w:sz w:val="24"/>
          <w:szCs w:val="24"/>
        </w:rPr>
        <w:t>1.3.Регламентирование образовательного процесса на неделю</w:t>
      </w:r>
    </w:p>
    <w:p w:rsidR="00F91D66" w:rsidRDefault="00F91D66" w:rsidP="00F91D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учебной рабочей недели:</w:t>
      </w:r>
    </w:p>
    <w:p w:rsidR="00F91D66" w:rsidRDefault="00F91D66" w:rsidP="00F91D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6-ти дневная рабочая неделя для всех объединений</w:t>
      </w:r>
    </w:p>
    <w:p w:rsidR="00F91D66" w:rsidRDefault="00F91D66" w:rsidP="00F91D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F91D66" w:rsidRDefault="00F91D66" w:rsidP="00F91D66">
      <w:pPr>
        <w:pStyle w:val="a3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F0A01">
        <w:rPr>
          <w:rFonts w:ascii="Times New Roman" w:hAnsi="Times New Roman" w:cs="Times New Roman"/>
          <w:b/>
          <w:sz w:val="24"/>
          <w:szCs w:val="24"/>
        </w:rPr>
        <w:t>1.4.Регламентирование образовательного процесса на день</w:t>
      </w:r>
    </w:p>
    <w:p w:rsidR="00F91D66" w:rsidRPr="007F0A01" w:rsidRDefault="00F91D66" w:rsidP="00F91D66">
      <w:pPr>
        <w:pStyle w:val="a3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7F0A01">
        <w:rPr>
          <w:rFonts w:ascii="Times New Roman" w:hAnsi="Times New Roman" w:cs="Times New Roman"/>
          <w:b/>
          <w:i/>
          <w:sz w:val="24"/>
          <w:szCs w:val="24"/>
        </w:rPr>
        <w:t>Продолжительность уроков:</w:t>
      </w:r>
    </w:p>
    <w:p w:rsidR="00F91D66" w:rsidRDefault="00F91D66" w:rsidP="00F91D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7F0A01">
        <w:rPr>
          <w:rFonts w:ascii="Times New Roman" w:hAnsi="Times New Roman" w:cs="Times New Roman"/>
          <w:sz w:val="24"/>
          <w:szCs w:val="24"/>
        </w:rPr>
        <w:t>45 минут – для учащихся 3-11 классов и по 35 минут для учащихся младшего возраста</w:t>
      </w:r>
      <w:r>
        <w:rPr>
          <w:rFonts w:ascii="Times New Roman" w:hAnsi="Times New Roman" w:cs="Times New Roman"/>
          <w:sz w:val="24"/>
          <w:szCs w:val="24"/>
        </w:rPr>
        <w:t xml:space="preserve"> ((дошкольники и учащиеся 1 и 2 классов)</w:t>
      </w:r>
      <w:proofErr w:type="gramEnd"/>
    </w:p>
    <w:p w:rsidR="00F91D66" w:rsidRDefault="00F91D66" w:rsidP="00F91D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F91D66" w:rsidRDefault="00F91D66" w:rsidP="00F91D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C75CAB">
        <w:rPr>
          <w:rFonts w:ascii="Times New Roman" w:hAnsi="Times New Roman" w:cs="Times New Roman"/>
          <w:b/>
          <w:sz w:val="24"/>
          <w:szCs w:val="24"/>
        </w:rPr>
        <w:t>Общий режим работы МКУ ДО ЭБЦ:</w:t>
      </w:r>
    </w:p>
    <w:p w:rsidR="00F91D66" w:rsidRDefault="00F91D66" w:rsidP="00F91D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работает с понедельника по субботу, выходным днём является воскресенье.</w:t>
      </w:r>
    </w:p>
    <w:p w:rsidR="00F91D66" w:rsidRDefault="00F91D66" w:rsidP="00F91D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праздничные дни (установленные законодательством РФ) образовательное учреждение не работает.</w:t>
      </w:r>
    </w:p>
    <w:p w:rsidR="00F91D66" w:rsidRDefault="00F91D66" w:rsidP="00F91D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каникулярные дни общий режим работы МКУ ДО ЭБЦ регламентируется приказом директора по ОУ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котором устанавливается особый график работы.</w:t>
      </w:r>
    </w:p>
    <w:p w:rsidR="00F91D66" w:rsidRPr="000F69B4" w:rsidRDefault="00F91D66" w:rsidP="00F91D66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Доступ в интернет-сайт ЭБЦ осуществляется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6-ти дней с понедельника по субботу с 8.00 до 17.00 часов</w:t>
      </w:r>
    </w:p>
    <w:p w:rsidR="0055180F" w:rsidRDefault="0055180F"/>
    <w:sectPr w:rsidR="0055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A420A"/>
    <w:multiLevelType w:val="hybridMultilevel"/>
    <w:tmpl w:val="8EBA215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1D66"/>
    <w:rsid w:val="0055180F"/>
    <w:rsid w:val="00F9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D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2867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Comp_2</dc:creator>
  <cp:keywords/>
  <dc:description/>
  <cp:lastModifiedBy>Comp_2</cp:lastModifiedBy>
  <cp:revision>2</cp:revision>
  <dcterms:created xsi:type="dcterms:W3CDTF">2020-02-03T10:11:00Z</dcterms:created>
  <dcterms:modified xsi:type="dcterms:W3CDTF">2020-02-03T10:13:00Z</dcterms:modified>
</cp:coreProperties>
</file>