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D" w:rsidRDefault="00ED597D" w:rsidP="00ED597D">
      <w:pPr>
        <w:pStyle w:val="Default"/>
        <w:jc w:val="center"/>
        <w:rPr>
          <w:b/>
          <w:bCs/>
          <w:sz w:val="32"/>
          <w:szCs w:val="28"/>
        </w:rPr>
      </w:pPr>
    </w:p>
    <w:p w:rsidR="00ED597D" w:rsidRDefault="00ED597D" w:rsidP="00ED597D">
      <w:pPr>
        <w:pStyle w:val="Default"/>
        <w:jc w:val="center"/>
        <w:rPr>
          <w:b/>
          <w:sz w:val="28"/>
        </w:rPr>
      </w:pPr>
      <w:r>
        <w:rPr>
          <w:b/>
          <w:bCs/>
          <w:sz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мероприятий по улучшению качества деятельности </w:t>
      </w:r>
      <w:r>
        <w:rPr>
          <w:b/>
          <w:sz w:val="28"/>
        </w:rPr>
        <w:t>МКУ ДО ЭБЦ</w:t>
      </w:r>
    </w:p>
    <w:p w:rsidR="00ED597D" w:rsidRDefault="00ED597D" w:rsidP="00ED597D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в 2019 – 20</w:t>
      </w:r>
      <w:proofErr w:type="spellStart"/>
      <w:r>
        <w:rPr>
          <w:b/>
          <w:sz w:val="28"/>
          <w:lang w:val="en-US"/>
        </w:rPr>
        <w:t>20</w:t>
      </w:r>
      <w:proofErr w:type="spellEnd"/>
      <w:r>
        <w:rPr>
          <w:b/>
          <w:sz w:val="28"/>
        </w:rPr>
        <w:t xml:space="preserve"> учебном году.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84"/>
        <w:gridCol w:w="3683"/>
        <w:gridCol w:w="425"/>
        <w:gridCol w:w="1276"/>
        <w:gridCol w:w="50"/>
        <w:gridCol w:w="1368"/>
        <w:gridCol w:w="283"/>
        <w:gridCol w:w="1559"/>
        <w:gridCol w:w="3118"/>
        <w:gridCol w:w="1419"/>
        <w:gridCol w:w="143"/>
        <w:gridCol w:w="99"/>
        <w:gridCol w:w="1281"/>
        <w:gridCol w:w="40"/>
      </w:tblGrid>
      <w:tr w:rsidR="00ED597D" w:rsidTr="00ED597D">
        <w:trPr>
          <w:gridAfter w:val="1"/>
          <w:wAfter w:w="40" w:type="dxa"/>
          <w:trHeight w:val="6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</w:p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Учреждение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</w:rPr>
              <w:t>исполне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8"/>
              </w:rPr>
              <w:t>Ответствен-ные</w:t>
            </w:r>
            <w:proofErr w:type="spellEnd"/>
            <w:proofErr w:type="gramEnd"/>
          </w:p>
        </w:tc>
      </w:tr>
      <w:tr w:rsidR="00ED597D" w:rsidTr="00ED597D">
        <w:trPr>
          <w:gridAfter w:val="1"/>
          <w:wAfter w:w="40" w:type="dxa"/>
          <w:trHeight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97D" w:rsidRDefault="00ED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D597D" w:rsidTr="00ED597D">
        <w:trPr>
          <w:gridAfter w:val="1"/>
          <w:wAfter w:w="40" w:type="dxa"/>
        </w:trPr>
        <w:tc>
          <w:tcPr>
            <w:tcW w:w="15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sz w:val="28"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1.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Полнота и актуальность информации об учреждении  и его деятельности, размещенной на официальном сайте учреждения  в сети Интернет.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tabs>
                <w:tab w:val="left" w:pos="330"/>
              </w:tabs>
              <w:spacing w:line="276" w:lineRule="auto"/>
              <w:rPr>
                <w:rStyle w:val="9pt"/>
                <w:sz w:val="20"/>
              </w:rPr>
            </w:pPr>
            <w:r>
              <w:rPr>
                <w:rStyle w:val="9pt"/>
                <w:b/>
                <w:sz w:val="20"/>
              </w:rPr>
              <w:t xml:space="preserve">1. </w:t>
            </w:r>
            <w:r>
              <w:rPr>
                <w:rStyle w:val="9pt"/>
                <w:sz w:val="20"/>
              </w:rPr>
              <w:t>Поддержка информации, размещенной на официальном сайте учреждения, в актуальном состоянии</w:t>
            </w:r>
          </w:p>
          <w:p w:rsidR="00ED597D" w:rsidRDefault="00ED597D">
            <w:pPr>
              <w:pStyle w:val="Default"/>
              <w:tabs>
                <w:tab w:val="left" w:pos="330"/>
              </w:tabs>
              <w:spacing w:line="276" w:lineRule="auto"/>
              <w:rPr>
                <w:rStyle w:val="9pt"/>
                <w:sz w:val="20"/>
              </w:rPr>
            </w:pPr>
            <w:r>
              <w:rPr>
                <w:rStyle w:val="9pt"/>
                <w:b/>
                <w:sz w:val="20"/>
              </w:rPr>
              <w:t>2.</w:t>
            </w:r>
            <w:r>
              <w:rPr>
                <w:rStyle w:val="9pt"/>
                <w:sz w:val="20"/>
              </w:rPr>
              <w:t xml:space="preserve"> 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ED597D" w:rsidRDefault="00ED597D">
            <w:pPr>
              <w:pStyle w:val="Default"/>
              <w:tabs>
                <w:tab w:val="left" w:pos="330"/>
              </w:tabs>
              <w:spacing w:line="276" w:lineRule="auto"/>
            </w:pPr>
            <w:r>
              <w:rPr>
                <w:rStyle w:val="9pt"/>
                <w:b/>
                <w:sz w:val="20"/>
              </w:rPr>
              <w:t xml:space="preserve">3. </w:t>
            </w:r>
            <w:r>
              <w:rPr>
                <w:rStyle w:val="9pt"/>
                <w:sz w:val="20"/>
              </w:rPr>
              <w:t>Информационное наполнение и своевременное размещение сведений об учреждении на сайте</w:t>
            </w:r>
            <w:r>
              <w:rPr>
                <w:sz w:val="20"/>
              </w:rPr>
              <w:t xml:space="preserve"> МКУ ДО ЭБЦ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Постоянно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Батырбиева</w:t>
            </w:r>
            <w:proofErr w:type="spellEnd"/>
            <w:r>
              <w:t xml:space="preserve"> В.М.</w:t>
            </w:r>
          </w:p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Мударов</w:t>
            </w:r>
            <w:proofErr w:type="spellEnd"/>
            <w:r>
              <w:t xml:space="preserve"> М.С.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Наличие на официальном сайте МКУ ДО ЭБЦ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tabs>
                <w:tab w:val="left" w:pos="330"/>
              </w:tabs>
              <w:spacing w:line="276" w:lineRule="auto"/>
              <w:rPr>
                <w:spacing w:val="3"/>
                <w:sz w:val="20"/>
                <w:lang w:bidi="ru-RU"/>
              </w:rPr>
            </w:pPr>
            <w:r>
              <w:rPr>
                <w:rStyle w:val="9pt"/>
                <w:sz w:val="20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>
              <w:rPr>
                <w:rStyle w:val="9pt"/>
                <w:sz w:val="20"/>
              </w:rPr>
              <w:t>Рособрнадзора</w:t>
            </w:r>
            <w:proofErr w:type="spellEnd"/>
            <w:r>
              <w:rPr>
                <w:rStyle w:val="9pt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shd w:val="clear" w:color="auto" w:fill="FFFFFF"/>
              </w:rPr>
            </w:pPr>
            <w:r>
              <w:t>Постоянно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Батырбиева</w:t>
            </w:r>
            <w:proofErr w:type="spellEnd"/>
            <w:r>
              <w:t xml:space="preserve"> В.М. </w:t>
            </w:r>
          </w:p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Мударов</w:t>
            </w:r>
            <w:proofErr w:type="spellEnd"/>
            <w:r>
              <w:t xml:space="preserve"> </w:t>
            </w:r>
            <w:r>
              <w:lastRenderedPageBreak/>
              <w:t>М.С.</w:t>
            </w:r>
          </w:p>
        </w:tc>
      </w:tr>
      <w:tr w:rsidR="00ED597D" w:rsidTr="00ED597D">
        <w:trPr>
          <w:gridAfter w:val="1"/>
          <w:wAfter w:w="40" w:type="dxa"/>
          <w:trHeight w:val="3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lastRenderedPageBreak/>
              <w:t>3.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МКУ ДО ЭБЦ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rPr>
                <w:spacing w:val="3"/>
                <w:lang w:bidi="ru-RU"/>
              </w:rPr>
            </w:pPr>
            <w:proofErr w:type="spellStart"/>
            <w:r>
              <w:rPr>
                <w:spacing w:val="3"/>
                <w:lang w:bidi="ru-RU"/>
              </w:rPr>
              <w:t>Размешение</w:t>
            </w:r>
            <w:proofErr w:type="spellEnd"/>
            <w:r>
              <w:rPr>
                <w:spacing w:val="3"/>
                <w:lang w:bidi="ru-RU"/>
              </w:rPr>
              <w:t xml:space="preserve">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>
              <w:rPr>
                <w:spacing w:val="3"/>
                <w:lang w:bidi="ru-RU"/>
              </w:rPr>
              <w:t>для</w:t>
            </w:r>
            <w:proofErr w:type="gramEnd"/>
            <w:r>
              <w:rPr>
                <w:spacing w:val="3"/>
                <w:lang w:bidi="ru-RU"/>
              </w:rPr>
              <w:t xml:space="preserve"> обучающихся</w:t>
            </w:r>
          </w:p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Батырбиева</w:t>
            </w:r>
            <w:proofErr w:type="spellEnd"/>
            <w:r>
              <w:t xml:space="preserve"> В.М.</w:t>
            </w:r>
          </w:p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Мударов</w:t>
            </w:r>
            <w:proofErr w:type="spellEnd"/>
            <w:r>
              <w:t xml:space="preserve"> М.С.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</w:pPr>
            <w:r>
              <w:t>4.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МКУ ДО ЭБЦ в сети Интернет).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Батырбиева</w:t>
            </w:r>
            <w:proofErr w:type="spellEnd"/>
            <w:r>
              <w:t xml:space="preserve"> В.М.</w:t>
            </w:r>
          </w:p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Мударов</w:t>
            </w:r>
            <w:proofErr w:type="spellEnd"/>
            <w:r>
              <w:t xml:space="preserve"> М.С.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2. Комфортность условий, в которых осуществляется  образовательная деятельности                                                                              в сфере  дополнительного образования</w:t>
            </w:r>
          </w:p>
        </w:tc>
      </w:tr>
      <w:tr w:rsidR="00ED597D" w:rsidTr="00ED597D">
        <w:trPr>
          <w:trHeight w:val="59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iCs/>
              </w:rPr>
            </w:pPr>
            <w:r>
              <w:t xml:space="preserve">Материально-техническое                             и информационное обеспечение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a6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a8"/>
              <w:spacing w:line="276" w:lineRule="auto"/>
            </w:pPr>
            <w:r>
              <w:t>Мероприятия, направленные на повышение уровня комфортности пребывания в учреждении</w:t>
            </w:r>
          </w:p>
          <w:p w:rsidR="00ED597D" w:rsidRDefault="00ED597D">
            <w:pPr>
              <w:pStyle w:val="a6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Омаров А.А.</w:t>
            </w:r>
          </w:p>
        </w:tc>
      </w:tr>
      <w:tr w:rsidR="00ED597D" w:rsidTr="00ED597D">
        <w:trPr>
          <w:trHeight w:val="1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lastRenderedPageBreak/>
              <w:t xml:space="preserve">2.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rPr>
                <w:bCs/>
              </w:rPr>
            </w:pPr>
            <w:r>
              <w:t>Наличие необходимых условий для охраны  здоровья обучающихся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>
              <w:t xml:space="preserve"> Приобретение оборудования                                          </w:t>
            </w:r>
            <w:r>
              <w:rPr>
                <w:b/>
              </w:rPr>
              <w:t>2.</w:t>
            </w:r>
            <w:r>
              <w:t xml:space="preserve"> Текущий ремонт помещения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Омаров А.А.</w:t>
            </w:r>
          </w:p>
        </w:tc>
      </w:tr>
      <w:tr w:rsidR="00ED597D" w:rsidTr="00ED597D">
        <w:trPr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3.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a8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rPr>
                <w:b/>
              </w:rPr>
              <w:t>1.</w:t>
            </w:r>
            <w:r>
              <w:t xml:space="preserve">Мониторинг охвата </w:t>
            </w:r>
            <w:proofErr w:type="gramStart"/>
            <w:r>
              <w:t>обучающихся</w:t>
            </w:r>
            <w:proofErr w:type="gramEnd"/>
            <w:r>
              <w:t xml:space="preserve"> программами дополнительного образования.</w:t>
            </w:r>
          </w:p>
          <w:p w:rsidR="00ED597D" w:rsidRDefault="00ED597D">
            <w:pPr>
              <w:pStyle w:val="a8"/>
              <w:spacing w:line="276" w:lineRule="auto"/>
            </w:pPr>
            <w:r>
              <w:rPr>
                <w:b/>
              </w:rPr>
              <w:t>2.</w:t>
            </w:r>
            <w:r>
              <w:t xml:space="preserve">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Балатова</w:t>
            </w:r>
            <w:proofErr w:type="spellEnd"/>
            <w:r>
              <w:t xml:space="preserve"> Н.А.</w:t>
            </w:r>
          </w:p>
        </w:tc>
      </w:tr>
      <w:tr w:rsidR="00ED597D" w:rsidTr="00ED597D">
        <w:trPr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4.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выставках и других массовых мероприятиях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a8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rPr>
                <w:b/>
              </w:rPr>
              <w:t>1.</w:t>
            </w:r>
            <w:r>
              <w:t>Разработка системы поощрения обучающихся, успешно  участвующих в олимпиадах, конкурсах.</w:t>
            </w:r>
          </w:p>
          <w:p w:rsidR="00ED597D" w:rsidRDefault="00ED597D">
            <w:pPr>
              <w:pStyle w:val="a8"/>
              <w:spacing w:line="276" w:lineRule="auto"/>
            </w:pPr>
            <w:r>
              <w:rPr>
                <w:b/>
              </w:rPr>
              <w:t>2.</w:t>
            </w:r>
            <w:r>
              <w:t>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ED597D" w:rsidRDefault="00ED597D">
            <w:pPr>
              <w:pStyle w:val="a8"/>
              <w:spacing w:line="276" w:lineRule="auto"/>
            </w:pPr>
            <w:r>
              <w:rPr>
                <w:b/>
              </w:rPr>
              <w:t>3.</w:t>
            </w:r>
            <w:r>
              <w:t xml:space="preserve"> Мониторинг участия  обучающихся в конкурсах, олимпиадах, выставках и других массовых мероприятиях.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bCs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Мурзаева</w:t>
            </w:r>
            <w:proofErr w:type="spellEnd"/>
            <w:r>
              <w:t xml:space="preserve"> М.А.</w:t>
            </w:r>
          </w:p>
          <w:p w:rsidR="00ED597D" w:rsidRDefault="00ED597D">
            <w:proofErr w:type="spellStart"/>
            <w:r>
              <w:t>Батырбиева</w:t>
            </w:r>
            <w:proofErr w:type="spellEnd"/>
            <w:r>
              <w:t xml:space="preserve"> В.М.</w:t>
            </w:r>
          </w:p>
          <w:p w:rsidR="00ED597D" w:rsidRDefault="00ED597D">
            <w:pPr>
              <w:rPr>
                <w:sz w:val="24"/>
                <w:szCs w:val="24"/>
              </w:rPr>
            </w:pPr>
          </w:p>
        </w:tc>
      </w:tr>
      <w:tr w:rsidR="00ED597D" w:rsidTr="00ED597D">
        <w:trPr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5.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a8"/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a8"/>
              <w:spacing w:line="276" w:lineRule="auto"/>
            </w:pPr>
            <w:r>
              <w:t xml:space="preserve">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bCs/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Батырбиева</w:t>
            </w:r>
            <w:proofErr w:type="spellEnd"/>
            <w:r>
              <w:t xml:space="preserve"> В.М. </w:t>
            </w:r>
          </w:p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Мударов</w:t>
            </w:r>
            <w:proofErr w:type="spellEnd"/>
            <w:r>
              <w:t xml:space="preserve"> М.С.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jc w:val="center"/>
              <w:rPr>
                <w:b/>
                <w:sz w:val="28"/>
                <w:szCs w:val="24"/>
                <w:shd w:val="clear" w:color="auto" w:fill="FFFFFF"/>
              </w:rPr>
            </w:pPr>
          </w:p>
          <w:p w:rsidR="00ED597D" w:rsidRDefault="00ED597D">
            <w:pPr>
              <w:jc w:val="center"/>
              <w:rPr>
                <w:b/>
                <w:sz w:val="28"/>
                <w:shd w:val="clear" w:color="auto" w:fill="FFFFFF"/>
              </w:rPr>
            </w:pPr>
          </w:p>
          <w:p w:rsidR="00ED597D" w:rsidRDefault="00ED5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hd w:val="clear" w:color="auto" w:fill="FFFFFF"/>
              </w:rPr>
              <w:t>3. Доброжелательность, вежливость, компетентность работников МКУ ДО ЭБЦ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Доля получателей образовательных услуг, 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2"/>
              <w:spacing w:line="276" w:lineRule="auto"/>
              <w:rPr>
                <w:b w:val="0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 xml:space="preserve">Проведение разъяснительной работы с персоналом  на заседании общего собрания работников учреждения.       </w:t>
            </w:r>
            <w:r>
              <w:rPr>
                <w:sz w:val="24"/>
              </w:rPr>
              <w:t>2.</w:t>
            </w:r>
            <w:r>
              <w:rPr>
                <w:b w:val="0"/>
                <w:sz w:val="24"/>
              </w:rPr>
              <w:t xml:space="preserve">Проведение тематических родительских собраний по вопросам улучшения взаимоотношений работников учреждения  с обучающихся и их родителями.              </w:t>
            </w:r>
            <w:r>
              <w:rPr>
                <w:sz w:val="24"/>
              </w:rPr>
              <w:t>3.</w:t>
            </w:r>
            <w:r>
              <w:rPr>
                <w:b w:val="0"/>
                <w:sz w:val="24"/>
              </w:rPr>
              <w:t xml:space="preserve">Проведение открытых занятий, оргмассовых мероприятий, выступлений  объединений МКУ ДО ЭБЦ.                                           </w:t>
            </w:r>
            <w:r>
              <w:rPr>
                <w:sz w:val="24"/>
              </w:rPr>
              <w:t>4.</w:t>
            </w:r>
            <w:proofErr w:type="gramEnd"/>
            <w:r>
              <w:rPr>
                <w:b w:val="0"/>
                <w:sz w:val="24"/>
              </w:rPr>
              <w:t xml:space="preserve"> Актуализация знаний работников учреждения о возложенных должностных обязанностях                               </w:t>
            </w:r>
            <w:r>
              <w:rPr>
                <w:sz w:val="24"/>
              </w:rPr>
              <w:t>5.</w:t>
            </w:r>
            <w:r>
              <w:rPr>
                <w:b w:val="0"/>
                <w:sz w:val="24"/>
              </w:rPr>
              <w:t xml:space="preserve"> Проведение  семинара-практикума для работников </w:t>
            </w:r>
            <w:r>
              <w:rPr>
                <w:b w:val="0"/>
                <w:sz w:val="24"/>
              </w:rPr>
              <w:lastRenderedPageBreak/>
              <w:t>МКУ ДО ЭБЦ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lastRenderedPageBreak/>
              <w:t>Постоянно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  <w:r>
              <w:t>Омаров А.А.</w:t>
            </w:r>
          </w:p>
          <w:p w:rsidR="00ED597D" w:rsidRDefault="00ED597D"/>
          <w:p w:rsidR="00ED597D" w:rsidRDefault="00ED597D"/>
          <w:p w:rsidR="00ED597D" w:rsidRDefault="00ED597D">
            <w:proofErr w:type="spellStart"/>
            <w:r>
              <w:t>Балатова</w:t>
            </w:r>
            <w:proofErr w:type="spellEnd"/>
            <w:r>
              <w:t xml:space="preserve"> Н.А.</w:t>
            </w:r>
          </w:p>
          <w:p w:rsidR="00ED597D" w:rsidRDefault="00ED597D"/>
          <w:p w:rsidR="00ED597D" w:rsidRDefault="00ED597D"/>
          <w:p w:rsidR="00ED597D" w:rsidRDefault="00ED597D">
            <w:proofErr w:type="spellStart"/>
            <w:r>
              <w:t>Аджиева</w:t>
            </w:r>
            <w:proofErr w:type="spellEnd"/>
            <w:r>
              <w:t xml:space="preserve"> Д.Ш.</w:t>
            </w:r>
          </w:p>
          <w:p w:rsidR="00ED597D" w:rsidRDefault="00ED597D">
            <w:r>
              <w:t>Омаров А.А.</w:t>
            </w:r>
          </w:p>
          <w:p w:rsidR="00ED597D" w:rsidRDefault="00ED597D">
            <w:pPr>
              <w:rPr>
                <w:sz w:val="24"/>
                <w:szCs w:val="24"/>
              </w:rPr>
            </w:pPr>
            <w:r>
              <w:t>Омаров А.А.</w:t>
            </w:r>
          </w:p>
        </w:tc>
      </w:tr>
      <w:tr w:rsidR="00ED597D" w:rsidTr="00ED597D">
        <w:trPr>
          <w:gridAfter w:val="1"/>
          <w:wAfter w:w="40" w:type="dxa"/>
          <w:trHeight w:val="17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lastRenderedPageBreak/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ED597D" w:rsidRDefault="00ED597D">
            <w:pPr>
              <w:rPr>
                <w:sz w:val="24"/>
                <w:szCs w:val="24"/>
              </w:rPr>
            </w:pPr>
            <w:r>
              <w:t>опрошенных получателей образовательных услуг</w:t>
            </w:r>
            <w:r>
              <w:rPr>
                <w:bCs/>
                <w:i/>
              </w:rPr>
              <w:tab/>
              <w:t xml:space="preserve">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Своевременное прохождение </w:t>
            </w:r>
            <w:proofErr w:type="gramStart"/>
            <w:r>
              <w:rPr>
                <w:bCs/>
              </w:rPr>
              <w:t>курсов повышения квалификации  работников учреждения</w:t>
            </w:r>
            <w:proofErr w:type="gramEnd"/>
          </w:p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Согласно утвержден</w:t>
            </w:r>
          </w:p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ному графику прохождения курсов повышения </w:t>
            </w:r>
            <w:proofErr w:type="spellStart"/>
            <w:r>
              <w:rPr>
                <w:bCs/>
              </w:rPr>
              <w:t>квалифика</w:t>
            </w:r>
            <w:proofErr w:type="spellEnd"/>
          </w:p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Балатова</w:t>
            </w:r>
            <w:proofErr w:type="spellEnd"/>
            <w:r>
              <w:t xml:space="preserve"> Н.А.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15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  <w:p w:rsidR="00ED597D" w:rsidRDefault="00ED597D"/>
          <w:p w:rsidR="00ED597D" w:rsidRDefault="00ED5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4. Удовлетворенность качеством образовательной деятельности потребителями образовательных услуг                                                                                   в сфере дополнительного образования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rPr>
                <w:b/>
                <w:bCs/>
              </w:rPr>
            </w:pPr>
            <w:r>
              <w:t xml:space="preserve">Проведение  анкетирования среди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2"/>
              </w:rPr>
              <w:t>Ежеквартально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Балатова</w:t>
            </w:r>
            <w:proofErr w:type="spellEnd"/>
            <w:r>
              <w:t xml:space="preserve"> Н.А.</w:t>
            </w:r>
          </w:p>
        </w:tc>
      </w:tr>
      <w:tr w:rsidR="00ED597D" w:rsidTr="00ED597D">
        <w:trPr>
          <w:gridAfter w:val="1"/>
          <w:wAfter w:w="40" w:type="dxa"/>
          <w:trHeight w:val="3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pStyle w:val="Default"/>
              <w:spacing w:line="276" w:lineRule="auto"/>
              <w:jc w:val="both"/>
            </w:pPr>
            <w:r>
              <w:t>2.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ED597D" w:rsidRDefault="00ED597D">
            <w:pPr>
              <w:rPr>
                <w:sz w:val="24"/>
                <w:szCs w:val="24"/>
              </w:rPr>
            </w:pPr>
            <w:r>
              <w:t xml:space="preserve">образовательных услуг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</w:pPr>
            <w:r>
              <w:t>Информирование о деятельности организации (публикации в СМИ, распространение буклетов и т.п.).</w:t>
            </w:r>
          </w:p>
          <w:p w:rsidR="00ED597D" w:rsidRDefault="00ED597D">
            <w:pPr>
              <w:pStyle w:val="Default"/>
              <w:spacing w:line="276" w:lineRule="auto"/>
            </w:pPr>
          </w:p>
          <w:p w:rsidR="00ED597D" w:rsidRDefault="00ED597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  <w:p w:rsidR="00ED597D" w:rsidRDefault="00ED597D">
            <w:pPr>
              <w:pStyle w:val="Default"/>
              <w:spacing w:line="276" w:lineRule="auto"/>
              <w:jc w:val="both"/>
              <w:rPr>
                <w:bCs/>
              </w:rPr>
            </w:pPr>
          </w:p>
          <w:p w:rsidR="00ED597D" w:rsidRDefault="00ED597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7D" w:rsidRDefault="00ED597D">
            <w:pPr>
              <w:rPr>
                <w:sz w:val="24"/>
                <w:szCs w:val="24"/>
              </w:rPr>
            </w:pPr>
            <w:proofErr w:type="spellStart"/>
            <w:r>
              <w:t>Мурзаева</w:t>
            </w:r>
            <w:proofErr w:type="spellEnd"/>
            <w:r>
              <w:t xml:space="preserve"> М.А.</w:t>
            </w:r>
          </w:p>
        </w:tc>
      </w:tr>
    </w:tbl>
    <w:p w:rsidR="00ED597D" w:rsidRDefault="00ED597D" w:rsidP="00ED597D">
      <w:pPr>
        <w:rPr>
          <w:rFonts w:eastAsia="Times New Roman"/>
          <w:sz w:val="24"/>
        </w:rPr>
      </w:pPr>
    </w:p>
    <w:p w:rsidR="00ED597D" w:rsidRDefault="00ED597D" w:rsidP="00ED597D">
      <w:pPr>
        <w:rPr>
          <w:rFonts w:eastAsia="Times New Roman"/>
        </w:rPr>
      </w:pPr>
    </w:p>
    <w:p w:rsidR="00ED597D" w:rsidRDefault="00ED597D" w:rsidP="00ED597D">
      <w:pPr>
        <w:pStyle w:val="Default"/>
        <w:jc w:val="center"/>
        <w:rPr>
          <w:b/>
          <w:bCs/>
          <w:sz w:val="28"/>
          <w:szCs w:val="28"/>
        </w:rPr>
      </w:pPr>
    </w:p>
    <w:p w:rsidR="00ED597D" w:rsidRDefault="00ED597D" w:rsidP="00ED597D">
      <w:pPr>
        <w:pStyle w:val="Default"/>
        <w:rPr>
          <w:b/>
          <w:bCs/>
          <w:sz w:val="28"/>
          <w:szCs w:val="28"/>
        </w:rPr>
      </w:pPr>
    </w:p>
    <w:p w:rsidR="00ED597D" w:rsidRDefault="00ED597D" w:rsidP="00ED59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Методист                        </w:t>
      </w:r>
      <w:proofErr w:type="spellStart"/>
      <w:r>
        <w:rPr>
          <w:b/>
          <w:bCs/>
          <w:sz w:val="28"/>
          <w:szCs w:val="28"/>
        </w:rPr>
        <w:t>Батырбиева</w:t>
      </w:r>
      <w:proofErr w:type="spellEnd"/>
      <w:r>
        <w:rPr>
          <w:b/>
          <w:bCs/>
          <w:sz w:val="28"/>
          <w:szCs w:val="28"/>
        </w:rPr>
        <w:t xml:space="preserve"> В.М.</w:t>
      </w:r>
    </w:p>
    <w:p w:rsidR="00ED597D" w:rsidRDefault="00ED597D" w:rsidP="00ED597D">
      <w:pPr>
        <w:rPr>
          <w:rFonts w:eastAsia="Times New Roman"/>
          <w:sz w:val="24"/>
          <w:szCs w:val="24"/>
        </w:rPr>
      </w:pPr>
    </w:p>
    <w:p w:rsidR="00ED597D" w:rsidRDefault="00ED597D" w:rsidP="00ED597D">
      <w:pPr>
        <w:rPr>
          <w:rFonts w:eastAsia="Times New Roman"/>
        </w:rPr>
      </w:pPr>
    </w:p>
    <w:p w:rsidR="00ED597D" w:rsidRDefault="00ED597D" w:rsidP="00ED597D">
      <w:pPr>
        <w:rPr>
          <w:rFonts w:eastAsia="Times New Roman"/>
        </w:rPr>
      </w:pPr>
    </w:p>
    <w:p w:rsidR="00ED597D" w:rsidRDefault="00ED597D" w:rsidP="00ED597D">
      <w:pPr>
        <w:rPr>
          <w:rFonts w:eastAsia="Times New Roman"/>
        </w:rPr>
      </w:pPr>
    </w:p>
    <w:p w:rsidR="00173A35" w:rsidRPr="00DD2C54" w:rsidRDefault="00173A35" w:rsidP="00DD2C54"/>
    <w:sectPr w:rsidR="00173A35" w:rsidRPr="00DD2C54" w:rsidSect="00ED59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749"/>
    <w:rsid w:val="00173A35"/>
    <w:rsid w:val="008C1CFC"/>
    <w:rsid w:val="00C36749"/>
    <w:rsid w:val="00CC7C52"/>
    <w:rsid w:val="00DD2C54"/>
    <w:rsid w:val="00E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52"/>
  </w:style>
  <w:style w:type="paragraph" w:styleId="2">
    <w:name w:val="heading 2"/>
    <w:basedOn w:val="a"/>
    <w:link w:val="20"/>
    <w:uiPriority w:val="9"/>
    <w:unhideWhenUsed/>
    <w:qFormat/>
    <w:rsid w:val="00ED5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link w:val="21"/>
    <w:rsid w:val="00DD2C5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1"/>
    <w:rsid w:val="00DD2C54"/>
    <w:pPr>
      <w:shd w:val="clear" w:color="auto" w:fill="FFFFFF"/>
      <w:spacing w:after="0" w:line="325" w:lineRule="exact"/>
      <w:jc w:val="both"/>
    </w:pPr>
    <w:rPr>
      <w:sz w:val="26"/>
      <w:szCs w:val="26"/>
    </w:rPr>
  </w:style>
  <w:style w:type="character" w:customStyle="1" w:styleId="3">
    <w:name w:val="Основной текст (3) + Не полужирный"/>
    <w:rsid w:val="00DD2C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styleId="a4">
    <w:name w:val="Strong"/>
    <w:uiPriority w:val="22"/>
    <w:qFormat/>
    <w:rsid w:val="00DD2C54"/>
    <w:rPr>
      <w:b/>
      <w:bCs/>
    </w:rPr>
  </w:style>
  <w:style w:type="paragraph" w:customStyle="1" w:styleId="Default">
    <w:name w:val="Default"/>
    <w:rsid w:val="00DD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D2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D59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Subtitle"/>
    <w:basedOn w:val="a"/>
    <w:link w:val="a7"/>
    <w:qFormat/>
    <w:rsid w:val="00ED597D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ED597D"/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a8">
    <w:name w:val="обычный"/>
    <w:basedOn w:val="a"/>
    <w:rsid w:val="00ED59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pt">
    <w:name w:val="Основной текст + 9 pt"/>
    <w:rsid w:val="00ED5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Comp_2</dc:creator>
  <cp:keywords/>
  <dc:description/>
  <cp:lastModifiedBy>Comp_2</cp:lastModifiedBy>
  <cp:revision>6</cp:revision>
  <dcterms:created xsi:type="dcterms:W3CDTF">2020-02-05T10:38:00Z</dcterms:created>
  <dcterms:modified xsi:type="dcterms:W3CDTF">2020-02-05T11:33:00Z</dcterms:modified>
</cp:coreProperties>
</file>