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00440">
      <w:pPr>
        <w:ind w:right="163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696075" cy="23907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00440">
      <w:pPr>
        <w:shd w:val="clear" w:color="auto" w:fill="FFFFFF"/>
        <w:tabs>
          <w:tab w:val="left" w:pos="614"/>
        </w:tabs>
        <w:spacing w:before="370"/>
        <w:ind w:left="374"/>
      </w:pPr>
      <w:r>
        <w:rPr>
          <w:b/>
          <w:bCs/>
          <w:spacing w:val="-11"/>
          <w:sz w:val="24"/>
          <w:szCs w:val="24"/>
        </w:rPr>
        <w:t>1.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pacing w:val="-1"/>
          <w:sz w:val="24"/>
          <w:szCs w:val="24"/>
        </w:rPr>
        <w:t>Общие положения</w:t>
      </w:r>
    </w:p>
    <w:p w:rsidR="00000000" w:rsidRDefault="00400440">
      <w:pPr>
        <w:shd w:val="clear" w:color="auto" w:fill="FFFFFF"/>
        <w:tabs>
          <w:tab w:val="left" w:pos="854"/>
        </w:tabs>
        <w:spacing w:before="202" w:line="274" w:lineRule="exact"/>
        <w:ind w:left="370" w:firstLine="86"/>
      </w:pPr>
      <w:r>
        <w:rPr>
          <w:b/>
          <w:bCs/>
          <w:spacing w:val="-12"/>
          <w:sz w:val="24"/>
          <w:szCs w:val="24"/>
        </w:rPr>
        <w:t>1.1.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Совет родителей (далее - Совет) обучающихся Муниципального образовательного учреждения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дополнительного образования Эколого-биологического центра г.Хасавюрт (далее - ЭБЦ) является</w:t>
      </w:r>
      <w:r>
        <w:rPr>
          <w:rFonts w:eastAsia="Times New Roman"/>
          <w:sz w:val="24"/>
          <w:szCs w:val="24"/>
        </w:rPr>
        <w:br/>
        <w:t>коллегиальным орг</w:t>
      </w:r>
      <w:r>
        <w:rPr>
          <w:rFonts w:eastAsia="Times New Roman"/>
          <w:sz w:val="24"/>
          <w:szCs w:val="24"/>
        </w:rPr>
        <w:t>аном управления ЭБЦ и действует в соответствии с Федеральным законом «Об</w:t>
      </w:r>
      <w:r>
        <w:rPr>
          <w:rFonts w:eastAsia="Times New Roman"/>
          <w:sz w:val="24"/>
          <w:szCs w:val="24"/>
        </w:rPr>
        <w:br/>
        <w:t>образовании в Российской Федерации» №273-Ф3 от 29.12.2012 г., другими нормативными актами</w:t>
      </w:r>
      <w:r>
        <w:rPr>
          <w:rFonts w:eastAsia="Times New Roman"/>
          <w:sz w:val="24"/>
          <w:szCs w:val="24"/>
        </w:rPr>
        <w:br/>
        <w:t>России, Устава ЭБЦ и другими локальными нормативными актами ЭБЦ.</w:t>
      </w:r>
    </w:p>
    <w:p w:rsidR="00000000" w:rsidRDefault="00400440">
      <w:pPr>
        <w:shd w:val="clear" w:color="auto" w:fill="FFFFFF"/>
        <w:tabs>
          <w:tab w:val="left" w:pos="802"/>
        </w:tabs>
        <w:spacing w:before="187" w:line="278" w:lineRule="exact"/>
        <w:ind w:left="384" w:right="1382"/>
      </w:pPr>
      <w:r>
        <w:rPr>
          <w:spacing w:val="-12"/>
          <w:sz w:val="24"/>
          <w:szCs w:val="24"/>
        </w:rPr>
        <w:t>1.2.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Совет является обществе</w:t>
      </w:r>
      <w:r>
        <w:rPr>
          <w:rFonts w:eastAsia="Times New Roman"/>
          <w:spacing w:val="-1"/>
          <w:sz w:val="24"/>
          <w:szCs w:val="24"/>
        </w:rPr>
        <w:t>нным органом управления и работает в тесном контакте с</w:t>
      </w:r>
      <w:r>
        <w:rPr>
          <w:rFonts w:eastAsia="Times New Roman"/>
          <w:spacing w:val="-1"/>
          <w:sz w:val="24"/>
          <w:szCs w:val="24"/>
        </w:rPr>
        <w:br/>
        <w:t>администрацией ЭБЦ, педсоветом и другими общественными органами управления и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общественными организациями ЭБЦ.</w:t>
      </w:r>
    </w:p>
    <w:p w:rsidR="00000000" w:rsidRDefault="00400440">
      <w:pPr>
        <w:shd w:val="clear" w:color="auto" w:fill="FFFFFF"/>
        <w:tabs>
          <w:tab w:val="left" w:pos="802"/>
        </w:tabs>
        <w:spacing w:before="192" w:line="278" w:lineRule="exact"/>
        <w:ind w:left="302" w:right="922" w:firstLine="96"/>
      </w:pPr>
      <w:r>
        <w:rPr>
          <w:spacing w:val="-12"/>
          <w:sz w:val="24"/>
          <w:szCs w:val="24"/>
        </w:rPr>
        <w:t>1.3.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Совет создается с целью оказания помощи педагогическому коллективу в организации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-обра</w:t>
      </w:r>
      <w:r>
        <w:rPr>
          <w:rFonts w:eastAsia="Times New Roman"/>
          <w:sz w:val="24"/>
          <w:szCs w:val="24"/>
        </w:rPr>
        <w:t>зовательного процесса, внеурочного времени обучающихся и социальной защитой</w:t>
      </w:r>
    </w:p>
    <w:p w:rsidR="00000000" w:rsidRDefault="00400440">
      <w:pPr>
        <w:shd w:val="clear" w:color="auto" w:fill="FFFFFF"/>
        <w:spacing w:line="278" w:lineRule="exact"/>
        <w:ind w:left="384"/>
      </w:pPr>
      <w:r>
        <w:rPr>
          <w:rFonts w:eastAsia="Times New Roman"/>
          <w:spacing w:val="-3"/>
          <w:sz w:val="24"/>
          <w:szCs w:val="24"/>
        </w:rPr>
        <w:t>обучающихся.</w:t>
      </w:r>
    </w:p>
    <w:p w:rsidR="00000000" w:rsidRDefault="00400440">
      <w:pPr>
        <w:shd w:val="clear" w:color="auto" w:fill="FFFFFF"/>
        <w:tabs>
          <w:tab w:val="left" w:pos="614"/>
        </w:tabs>
        <w:spacing w:before="197"/>
        <w:ind w:left="374"/>
      </w:pPr>
      <w:r>
        <w:rPr>
          <w:b/>
          <w:bCs/>
          <w:spacing w:val="-7"/>
          <w:sz w:val="24"/>
          <w:szCs w:val="24"/>
        </w:rPr>
        <w:t>2.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pacing w:val="-2"/>
          <w:sz w:val="24"/>
          <w:szCs w:val="24"/>
        </w:rPr>
        <w:t>Основные задачи</w:t>
      </w:r>
    </w:p>
    <w:p w:rsidR="00000000" w:rsidRDefault="00400440">
      <w:pPr>
        <w:shd w:val="clear" w:color="auto" w:fill="FFFFFF"/>
        <w:tabs>
          <w:tab w:val="left" w:pos="864"/>
        </w:tabs>
        <w:spacing w:before="197" w:line="274" w:lineRule="exact"/>
        <w:ind w:left="379"/>
      </w:pPr>
      <w:r>
        <w:rPr>
          <w:spacing w:val="-7"/>
          <w:sz w:val="24"/>
          <w:szCs w:val="24"/>
        </w:rPr>
        <w:t>2.1.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Совершенствование условий для осуществления образовательного процесса, охраны жизни и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здоровья обучающихся, свободного развития личности.</w:t>
      </w:r>
    </w:p>
    <w:p w:rsidR="00000000" w:rsidRDefault="00400440" w:rsidP="00400440">
      <w:pPr>
        <w:numPr>
          <w:ilvl w:val="0"/>
          <w:numId w:val="1"/>
        </w:numPr>
        <w:shd w:val="clear" w:color="auto" w:fill="FFFFFF"/>
        <w:tabs>
          <w:tab w:val="left" w:pos="802"/>
        </w:tabs>
        <w:spacing w:before="197"/>
        <w:ind w:left="384"/>
        <w:rPr>
          <w:spacing w:val="-6"/>
          <w:sz w:val="24"/>
          <w:szCs w:val="24"/>
        </w:rPr>
      </w:pPr>
      <w:r>
        <w:rPr>
          <w:rFonts w:eastAsia="Times New Roman"/>
          <w:sz w:val="24"/>
          <w:szCs w:val="24"/>
        </w:rPr>
        <w:t>Защита законных прав и интересов обучающихся.</w:t>
      </w:r>
    </w:p>
    <w:p w:rsidR="00000000" w:rsidRDefault="00400440" w:rsidP="00400440">
      <w:pPr>
        <w:numPr>
          <w:ilvl w:val="0"/>
          <w:numId w:val="1"/>
        </w:numPr>
        <w:shd w:val="clear" w:color="auto" w:fill="FFFFFF"/>
        <w:tabs>
          <w:tab w:val="left" w:pos="802"/>
        </w:tabs>
        <w:spacing w:before="202"/>
        <w:ind w:left="384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и проведение общегородских мероприятий.</w:t>
      </w:r>
    </w:p>
    <w:p w:rsidR="00000000" w:rsidRDefault="00400440" w:rsidP="00400440">
      <w:pPr>
        <w:numPr>
          <w:ilvl w:val="0"/>
          <w:numId w:val="1"/>
        </w:numPr>
        <w:shd w:val="clear" w:color="auto" w:fill="FFFFFF"/>
        <w:tabs>
          <w:tab w:val="left" w:pos="802"/>
        </w:tabs>
        <w:spacing w:before="192" w:line="278" w:lineRule="exact"/>
        <w:ind w:left="384"/>
        <w:rPr>
          <w:spacing w:val="-6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Сотрудничество с органами управления ЭБЦ по вопросам совершенствования образовательного </w:t>
      </w:r>
      <w:r>
        <w:rPr>
          <w:rFonts w:eastAsia="Times New Roman"/>
          <w:sz w:val="24"/>
          <w:szCs w:val="24"/>
        </w:rPr>
        <w:t>процесса.</w:t>
      </w:r>
    </w:p>
    <w:p w:rsidR="00000000" w:rsidRDefault="00400440" w:rsidP="00400440">
      <w:pPr>
        <w:numPr>
          <w:ilvl w:val="0"/>
          <w:numId w:val="1"/>
        </w:numPr>
        <w:shd w:val="clear" w:color="auto" w:fill="FFFFFF"/>
        <w:tabs>
          <w:tab w:val="left" w:pos="802"/>
        </w:tabs>
        <w:spacing w:before="34" w:line="475" w:lineRule="exact"/>
        <w:ind w:left="384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в укреплении материал</w:t>
      </w:r>
      <w:r>
        <w:rPr>
          <w:rFonts w:eastAsia="Times New Roman"/>
          <w:sz w:val="24"/>
          <w:szCs w:val="24"/>
        </w:rPr>
        <w:t>ьно-технической базы ЭБЦ.</w:t>
      </w:r>
    </w:p>
    <w:p w:rsidR="00000000" w:rsidRDefault="00400440">
      <w:pPr>
        <w:shd w:val="clear" w:color="auto" w:fill="FFFFFF"/>
        <w:tabs>
          <w:tab w:val="left" w:pos="614"/>
        </w:tabs>
        <w:spacing w:before="5" w:line="475" w:lineRule="exact"/>
        <w:ind w:left="374"/>
      </w:pPr>
      <w:r>
        <w:rPr>
          <w:b/>
          <w:bCs/>
          <w:spacing w:val="-4"/>
          <w:sz w:val="24"/>
          <w:szCs w:val="24"/>
        </w:rPr>
        <w:t>3.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>Порядок формирования и состав</w:t>
      </w:r>
    </w:p>
    <w:p w:rsidR="00000000" w:rsidRDefault="00400440">
      <w:pPr>
        <w:shd w:val="clear" w:color="auto" w:fill="FFFFFF"/>
        <w:spacing w:line="475" w:lineRule="exact"/>
        <w:ind w:left="456"/>
      </w:pPr>
      <w:r>
        <w:rPr>
          <w:spacing w:val="-1"/>
          <w:sz w:val="24"/>
          <w:szCs w:val="24"/>
        </w:rPr>
        <w:t xml:space="preserve">3.1. </w:t>
      </w:r>
      <w:r>
        <w:rPr>
          <w:rFonts w:eastAsia="Times New Roman"/>
          <w:spacing w:val="-1"/>
          <w:sz w:val="24"/>
          <w:szCs w:val="24"/>
        </w:rPr>
        <w:t>Совет формируется на выборной основе.</w:t>
      </w:r>
    </w:p>
    <w:p w:rsidR="00000000" w:rsidRDefault="00400440" w:rsidP="00400440">
      <w:pPr>
        <w:numPr>
          <w:ilvl w:val="0"/>
          <w:numId w:val="2"/>
        </w:numPr>
        <w:shd w:val="clear" w:color="auto" w:fill="FFFFFF"/>
        <w:tabs>
          <w:tab w:val="left" w:pos="811"/>
        </w:tabs>
        <w:spacing w:before="34" w:line="283" w:lineRule="exact"/>
        <w:ind w:left="394"/>
        <w:rPr>
          <w:spacing w:val="-8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Положение о Совете утверждается и вводится в действие приказом директора ЭБЦ. Изменения </w:t>
      </w:r>
      <w:r>
        <w:rPr>
          <w:rFonts w:eastAsia="Times New Roman"/>
          <w:sz w:val="24"/>
          <w:szCs w:val="24"/>
        </w:rPr>
        <w:t>и дополнения в настоящее Положение вносятся в таком же по</w:t>
      </w:r>
      <w:r>
        <w:rPr>
          <w:rFonts w:eastAsia="Times New Roman"/>
          <w:sz w:val="24"/>
          <w:szCs w:val="24"/>
        </w:rPr>
        <w:t>рядке.</w:t>
      </w:r>
    </w:p>
    <w:p w:rsidR="00000000" w:rsidRDefault="00400440" w:rsidP="00400440">
      <w:pPr>
        <w:numPr>
          <w:ilvl w:val="0"/>
          <w:numId w:val="2"/>
        </w:numPr>
        <w:shd w:val="clear" w:color="auto" w:fill="FFFFFF"/>
        <w:tabs>
          <w:tab w:val="left" w:pos="811"/>
        </w:tabs>
        <w:spacing w:before="192" w:line="278" w:lineRule="exact"/>
        <w:ind w:left="394"/>
        <w:rPr>
          <w:spacing w:val="-8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Совет возглавляет председатель, избираемый на первом заседании большинством голосов вновь </w:t>
      </w:r>
      <w:r>
        <w:rPr>
          <w:rFonts w:eastAsia="Times New Roman"/>
          <w:sz w:val="24"/>
          <w:szCs w:val="24"/>
        </w:rPr>
        <w:t>избранных членов совета. Председатель работает на общественных началах, планирует и организует деятельность совета, ведет всю документацию Совета.</w:t>
      </w:r>
    </w:p>
    <w:p w:rsidR="00000000" w:rsidRDefault="00400440" w:rsidP="00400440">
      <w:pPr>
        <w:numPr>
          <w:ilvl w:val="0"/>
          <w:numId w:val="2"/>
        </w:numPr>
        <w:shd w:val="clear" w:color="auto" w:fill="FFFFFF"/>
        <w:tabs>
          <w:tab w:val="left" w:pos="811"/>
        </w:tabs>
        <w:spacing w:before="192" w:line="278" w:lineRule="exact"/>
        <w:ind w:left="394"/>
        <w:rPr>
          <w:spacing w:val="-6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правом совещательного голоса или без такого права в состав Совета могут входить представители Учредителя, общественных организаций, педагогические работники и другие лица. </w:t>
      </w:r>
      <w:r>
        <w:rPr>
          <w:rFonts w:eastAsia="Times New Roman"/>
          <w:spacing w:val="-1"/>
          <w:sz w:val="24"/>
          <w:szCs w:val="24"/>
        </w:rPr>
        <w:t>Необходимость их приглашения определяется председателем Совета в зависимо</w:t>
      </w:r>
      <w:r>
        <w:rPr>
          <w:rFonts w:eastAsia="Times New Roman"/>
          <w:spacing w:val="-1"/>
          <w:sz w:val="24"/>
          <w:szCs w:val="24"/>
        </w:rPr>
        <w:t xml:space="preserve">сти от повестки дня </w:t>
      </w:r>
      <w:r>
        <w:rPr>
          <w:rFonts w:eastAsia="Times New Roman"/>
          <w:sz w:val="24"/>
          <w:szCs w:val="24"/>
        </w:rPr>
        <w:t>заседаний.</w:t>
      </w:r>
    </w:p>
    <w:p w:rsidR="00000000" w:rsidRDefault="00400440" w:rsidP="00400440">
      <w:pPr>
        <w:numPr>
          <w:ilvl w:val="0"/>
          <w:numId w:val="2"/>
        </w:numPr>
        <w:shd w:val="clear" w:color="auto" w:fill="FFFFFF"/>
        <w:tabs>
          <w:tab w:val="left" w:pos="811"/>
        </w:tabs>
        <w:spacing w:before="192" w:line="278" w:lineRule="exact"/>
        <w:ind w:left="394"/>
        <w:rPr>
          <w:spacing w:val="-6"/>
          <w:sz w:val="24"/>
          <w:szCs w:val="24"/>
        </w:rPr>
        <w:sectPr w:rsidR="00000000">
          <w:type w:val="continuous"/>
          <w:pgSz w:w="11909" w:h="16834"/>
          <w:pgMar w:top="697" w:right="719" w:bottom="360" w:left="476" w:header="720" w:footer="720" w:gutter="0"/>
          <w:cols w:space="60"/>
          <w:noEndnote/>
        </w:sectPr>
      </w:pPr>
    </w:p>
    <w:p w:rsidR="00000000" w:rsidRDefault="00400440">
      <w:pPr>
        <w:shd w:val="clear" w:color="auto" w:fill="FFFFFF"/>
        <w:spacing w:line="466" w:lineRule="exact"/>
        <w:ind w:left="235"/>
      </w:pPr>
      <w:r>
        <w:rPr>
          <w:rFonts w:eastAsia="Times New Roman"/>
          <w:b/>
          <w:bCs/>
          <w:spacing w:val="-1"/>
          <w:sz w:val="24"/>
          <w:szCs w:val="24"/>
        </w:rPr>
        <w:lastRenderedPageBreak/>
        <w:t>Полномочия. Права. Ответственность</w:t>
      </w:r>
    </w:p>
    <w:p w:rsidR="00000000" w:rsidRDefault="00400440">
      <w:pPr>
        <w:shd w:val="clear" w:color="auto" w:fill="FFFFFF"/>
        <w:tabs>
          <w:tab w:val="left" w:pos="442"/>
        </w:tabs>
        <w:spacing w:line="466" w:lineRule="exact"/>
        <w:ind w:left="29"/>
      </w:pPr>
      <w:r>
        <w:rPr>
          <w:spacing w:val="-6"/>
          <w:sz w:val="24"/>
          <w:szCs w:val="24"/>
        </w:rPr>
        <w:t>4.1.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Совет в соответствии с Уставом ЭБЦ имеет следующие полномочия:</w:t>
      </w:r>
    </w:p>
    <w:p w:rsidR="00000000" w:rsidRDefault="00400440" w:rsidP="00400440">
      <w:pPr>
        <w:numPr>
          <w:ilvl w:val="0"/>
          <w:numId w:val="3"/>
        </w:numPr>
        <w:shd w:val="clear" w:color="auto" w:fill="FFFFFF"/>
        <w:tabs>
          <w:tab w:val="left" w:pos="600"/>
        </w:tabs>
        <w:spacing w:line="466" w:lineRule="exact"/>
        <w:rPr>
          <w:spacing w:val="-5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Содействует обеспечению оптимальных условий для организации образовательного процесса</w:t>
      </w:r>
      <w:r>
        <w:rPr>
          <w:rFonts w:eastAsia="Times New Roman"/>
          <w:spacing w:val="-2"/>
          <w:sz w:val="24"/>
          <w:szCs w:val="24"/>
        </w:rPr>
        <w:t>.</w:t>
      </w:r>
    </w:p>
    <w:p w:rsidR="00000000" w:rsidRDefault="00400440" w:rsidP="00400440">
      <w:pPr>
        <w:numPr>
          <w:ilvl w:val="0"/>
          <w:numId w:val="3"/>
        </w:numPr>
        <w:shd w:val="clear" w:color="auto" w:fill="FFFFFF"/>
        <w:tabs>
          <w:tab w:val="left" w:pos="600"/>
        </w:tabs>
        <w:spacing w:before="149" w:line="278" w:lineRule="exact"/>
        <w:ind w:right="922"/>
        <w:rPr>
          <w:spacing w:val="-5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Проводит разъяснительную и консультативную работу среди родителей (законных </w:t>
      </w:r>
      <w:r>
        <w:rPr>
          <w:rFonts w:eastAsia="Times New Roman"/>
          <w:sz w:val="24"/>
          <w:szCs w:val="24"/>
        </w:rPr>
        <w:t>представителей) обучающихся об их правах и обязанностях.</w:t>
      </w:r>
    </w:p>
    <w:p w:rsidR="00000000" w:rsidRDefault="00400440" w:rsidP="00400440">
      <w:pPr>
        <w:numPr>
          <w:ilvl w:val="0"/>
          <w:numId w:val="3"/>
        </w:numPr>
        <w:shd w:val="clear" w:color="auto" w:fill="FFFFFF"/>
        <w:tabs>
          <w:tab w:val="left" w:pos="600"/>
        </w:tabs>
        <w:spacing w:before="187"/>
        <w:rPr>
          <w:spacing w:val="-5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Оказывает содействие в проведении общегородских мероприятий.</w:t>
      </w:r>
    </w:p>
    <w:p w:rsidR="00000000" w:rsidRDefault="00400440" w:rsidP="00400440">
      <w:pPr>
        <w:numPr>
          <w:ilvl w:val="0"/>
          <w:numId w:val="3"/>
        </w:numPr>
        <w:shd w:val="clear" w:color="auto" w:fill="FFFFFF"/>
        <w:tabs>
          <w:tab w:val="left" w:pos="600"/>
        </w:tabs>
        <w:spacing w:before="202"/>
        <w:rPr>
          <w:spacing w:val="-5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Участвует в подготовк</w:t>
      </w:r>
      <w:r>
        <w:rPr>
          <w:rFonts w:eastAsia="Times New Roman"/>
          <w:spacing w:val="-1"/>
          <w:sz w:val="24"/>
          <w:szCs w:val="24"/>
        </w:rPr>
        <w:t>е ЭБЦ к новому учебному году.</w:t>
      </w:r>
    </w:p>
    <w:p w:rsidR="00000000" w:rsidRDefault="00400440" w:rsidP="00400440">
      <w:pPr>
        <w:numPr>
          <w:ilvl w:val="0"/>
          <w:numId w:val="3"/>
        </w:numPr>
        <w:shd w:val="clear" w:color="auto" w:fill="FFFFFF"/>
        <w:tabs>
          <w:tab w:val="left" w:pos="600"/>
        </w:tabs>
        <w:spacing w:before="182" w:line="283" w:lineRule="exact"/>
        <w:ind w:right="922"/>
        <w:rPr>
          <w:spacing w:val="-4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Рассматривает обращения в свой адрес, а также обращения по вопросам, отнесенным </w:t>
      </w:r>
      <w:r>
        <w:rPr>
          <w:rFonts w:eastAsia="Times New Roman"/>
          <w:sz w:val="24"/>
          <w:szCs w:val="24"/>
        </w:rPr>
        <w:t>настоящим положением к компетенции Совета.</w:t>
      </w:r>
    </w:p>
    <w:p w:rsidR="00000000" w:rsidRDefault="00400440" w:rsidP="00400440">
      <w:pPr>
        <w:numPr>
          <w:ilvl w:val="0"/>
          <w:numId w:val="3"/>
        </w:numPr>
        <w:shd w:val="clear" w:color="auto" w:fill="FFFFFF"/>
        <w:tabs>
          <w:tab w:val="left" w:pos="600"/>
        </w:tabs>
        <w:spacing w:before="182" w:line="278" w:lineRule="exact"/>
        <w:ind w:right="461"/>
        <w:rPr>
          <w:spacing w:val="-5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Принимает участие в организации безопасных условий осуществления образователь</w:t>
      </w:r>
      <w:r>
        <w:rPr>
          <w:rFonts w:eastAsia="Times New Roman"/>
          <w:spacing w:val="-2"/>
          <w:sz w:val="24"/>
          <w:szCs w:val="24"/>
        </w:rPr>
        <w:t xml:space="preserve">ного </w:t>
      </w:r>
      <w:r>
        <w:rPr>
          <w:rFonts w:eastAsia="Times New Roman"/>
          <w:sz w:val="24"/>
          <w:szCs w:val="24"/>
        </w:rPr>
        <w:t>процесса, соблюдения санитарно-гигиенических правил и норм.</w:t>
      </w:r>
    </w:p>
    <w:p w:rsidR="00000000" w:rsidRDefault="00400440" w:rsidP="00400440">
      <w:pPr>
        <w:numPr>
          <w:ilvl w:val="0"/>
          <w:numId w:val="3"/>
        </w:numPr>
        <w:shd w:val="clear" w:color="auto" w:fill="FFFFFF"/>
        <w:tabs>
          <w:tab w:val="left" w:pos="600"/>
        </w:tabs>
        <w:spacing w:before="182" w:line="274" w:lineRule="exact"/>
        <w:ind w:right="922"/>
        <w:rPr>
          <w:spacing w:val="-4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Взаимодействует с педагогическим коллективом ЭБЦ по вопросам профилактики </w:t>
      </w:r>
      <w:r>
        <w:rPr>
          <w:rFonts w:eastAsia="Times New Roman"/>
          <w:spacing w:val="-1"/>
          <w:sz w:val="24"/>
          <w:szCs w:val="24"/>
        </w:rPr>
        <w:t>правонарушений, безнадзорности и беспризорности среди обучающихся.</w:t>
      </w:r>
    </w:p>
    <w:p w:rsidR="00000000" w:rsidRDefault="00400440" w:rsidP="00400440">
      <w:pPr>
        <w:numPr>
          <w:ilvl w:val="0"/>
          <w:numId w:val="3"/>
        </w:numPr>
        <w:shd w:val="clear" w:color="auto" w:fill="FFFFFF"/>
        <w:tabs>
          <w:tab w:val="left" w:pos="600"/>
        </w:tabs>
        <w:spacing w:before="178" w:line="283" w:lineRule="exact"/>
        <w:ind w:right="922"/>
        <w:rPr>
          <w:spacing w:val="-4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Взаимодействует с другим</w:t>
      </w:r>
      <w:r>
        <w:rPr>
          <w:rFonts w:eastAsia="Times New Roman"/>
          <w:spacing w:val="-1"/>
          <w:sz w:val="24"/>
          <w:szCs w:val="24"/>
        </w:rPr>
        <w:t>и органами самоуправления ЭБЦ по вопросам проведения общегородских мероприятий и другим вопросам, относящимся к компетенции Совета.</w:t>
      </w:r>
    </w:p>
    <w:p w:rsidR="00000000" w:rsidRDefault="00400440" w:rsidP="00400440">
      <w:pPr>
        <w:numPr>
          <w:ilvl w:val="0"/>
          <w:numId w:val="3"/>
        </w:numPr>
        <w:shd w:val="clear" w:color="auto" w:fill="FFFFFF"/>
        <w:tabs>
          <w:tab w:val="left" w:pos="600"/>
        </w:tabs>
        <w:spacing w:before="192" w:line="278" w:lineRule="exact"/>
        <w:rPr>
          <w:spacing w:val="-4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Совет может рассмотреть и другие вопросы жизнедеятельности ЭБЦ, выходящие за рамки его </w:t>
      </w:r>
      <w:r>
        <w:rPr>
          <w:rFonts w:eastAsia="Times New Roman"/>
          <w:spacing w:val="-1"/>
          <w:sz w:val="24"/>
          <w:szCs w:val="24"/>
        </w:rPr>
        <w:t>полномочий, если уполном</w:t>
      </w:r>
      <w:r>
        <w:rPr>
          <w:rFonts w:eastAsia="Times New Roman"/>
          <w:spacing w:val="-1"/>
          <w:sz w:val="24"/>
          <w:szCs w:val="24"/>
        </w:rPr>
        <w:t>оченные на то лица или органы передадут ему данные полномочия.</w:t>
      </w:r>
    </w:p>
    <w:p w:rsidR="00000000" w:rsidRDefault="00400440">
      <w:pPr>
        <w:shd w:val="clear" w:color="auto" w:fill="FFFFFF"/>
        <w:tabs>
          <w:tab w:val="left" w:pos="442"/>
        </w:tabs>
        <w:spacing w:before="192"/>
        <w:ind w:left="29"/>
      </w:pPr>
      <w:r>
        <w:rPr>
          <w:spacing w:val="-6"/>
          <w:sz w:val="24"/>
          <w:szCs w:val="24"/>
        </w:rPr>
        <w:t>4.2.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В соответствии с компетенцией, установленной настоящим Положением, Совет имеет право:</w:t>
      </w:r>
    </w:p>
    <w:p w:rsidR="00000000" w:rsidRDefault="00400440" w:rsidP="00400440">
      <w:pPr>
        <w:numPr>
          <w:ilvl w:val="0"/>
          <w:numId w:val="4"/>
        </w:numPr>
        <w:shd w:val="clear" w:color="auto" w:fill="FFFFFF"/>
        <w:tabs>
          <w:tab w:val="left" w:pos="624"/>
        </w:tabs>
        <w:spacing w:before="187" w:line="274" w:lineRule="exact"/>
        <w:ind w:left="29"/>
        <w:rPr>
          <w:spacing w:val="-6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Вносить предложения администрации, органам самоуправления ЭБЦ и получать информацию </w:t>
      </w:r>
      <w:r>
        <w:rPr>
          <w:rFonts w:eastAsia="Times New Roman"/>
          <w:sz w:val="24"/>
          <w:szCs w:val="24"/>
        </w:rPr>
        <w:t>о рез</w:t>
      </w:r>
      <w:r>
        <w:rPr>
          <w:rFonts w:eastAsia="Times New Roman"/>
          <w:sz w:val="24"/>
          <w:szCs w:val="24"/>
        </w:rPr>
        <w:t>ультатах их рассмотрения.</w:t>
      </w:r>
    </w:p>
    <w:p w:rsidR="00000000" w:rsidRDefault="00400440" w:rsidP="00400440">
      <w:pPr>
        <w:numPr>
          <w:ilvl w:val="0"/>
          <w:numId w:val="4"/>
        </w:numPr>
        <w:shd w:val="clear" w:color="auto" w:fill="FFFFFF"/>
        <w:tabs>
          <w:tab w:val="left" w:pos="624"/>
        </w:tabs>
        <w:spacing w:before="197"/>
        <w:ind w:left="29"/>
        <w:rPr>
          <w:spacing w:val="-5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Обращаться за разъяснениями в учреждения и организации.</w:t>
      </w:r>
    </w:p>
    <w:p w:rsidR="00000000" w:rsidRDefault="00400440" w:rsidP="00400440">
      <w:pPr>
        <w:numPr>
          <w:ilvl w:val="0"/>
          <w:numId w:val="4"/>
        </w:numPr>
        <w:shd w:val="clear" w:color="auto" w:fill="FFFFFF"/>
        <w:tabs>
          <w:tab w:val="left" w:pos="624"/>
        </w:tabs>
        <w:spacing w:before="197"/>
        <w:ind w:left="29"/>
        <w:rPr>
          <w:spacing w:val="-5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Заслушивать и получать информацию от администрации ЭБЦ, ее органов самоуправления.</w:t>
      </w:r>
    </w:p>
    <w:p w:rsidR="00000000" w:rsidRDefault="00400440" w:rsidP="00400440">
      <w:pPr>
        <w:numPr>
          <w:ilvl w:val="0"/>
          <w:numId w:val="4"/>
        </w:numPr>
        <w:shd w:val="clear" w:color="auto" w:fill="FFFFFF"/>
        <w:tabs>
          <w:tab w:val="left" w:pos="624"/>
        </w:tabs>
        <w:spacing w:before="187" w:line="274" w:lineRule="exact"/>
        <w:ind w:left="29" w:right="922"/>
        <w:rPr>
          <w:spacing w:val="-5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Вызывать на свои заседания родителей (законных предс</w:t>
      </w:r>
      <w:r>
        <w:rPr>
          <w:rFonts w:eastAsia="Times New Roman"/>
          <w:spacing w:val="-2"/>
          <w:sz w:val="24"/>
          <w:szCs w:val="24"/>
        </w:rPr>
        <w:t xml:space="preserve">тавителей) обучающихся по </w:t>
      </w:r>
      <w:r>
        <w:rPr>
          <w:rFonts w:eastAsia="Times New Roman"/>
          <w:sz w:val="24"/>
          <w:szCs w:val="24"/>
        </w:rPr>
        <w:t>представлениям (решениям) педагогов ДО.</w:t>
      </w:r>
    </w:p>
    <w:p w:rsidR="00000000" w:rsidRDefault="00400440" w:rsidP="00400440">
      <w:pPr>
        <w:numPr>
          <w:ilvl w:val="0"/>
          <w:numId w:val="4"/>
        </w:numPr>
        <w:shd w:val="clear" w:color="auto" w:fill="FFFFFF"/>
        <w:tabs>
          <w:tab w:val="left" w:pos="624"/>
        </w:tabs>
        <w:spacing w:before="197"/>
        <w:ind w:left="29"/>
        <w:rPr>
          <w:spacing w:val="-5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Выносить общественное порицание родителям, уклоняющимся от воспитания детей в семье.</w:t>
      </w:r>
    </w:p>
    <w:p w:rsidR="00000000" w:rsidRDefault="00400440" w:rsidP="00400440">
      <w:pPr>
        <w:numPr>
          <w:ilvl w:val="0"/>
          <w:numId w:val="4"/>
        </w:numPr>
        <w:shd w:val="clear" w:color="auto" w:fill="FFFFFF"/>
        <w:tabs>
          <w:tab w:val="left" w:pos="624"/>
        </w:tabs>
        <w:spacing w:before="187" w:line="278" w:lineRule="exact"/>
        <w:ind w:left="29"/>
        <w:rPr>
          <w:spacing w:val="-4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Поощрять родителей (законных представителей) обучающихся за активную работу в С</w:t>
      </w:r>
      <w:r>
        <w:rPr>
          <w:rFonts w:eastAsia="Times New Roman"/>
          <w:spacing w:val="-2"/>
          <w:sz w:val="24"/>
          <w:szCs w:val="24"/>
        </w:rPr>
        <w:t xml:space="preserve">овете, </w:t>
      </w:r>
      <w:r>
        <w:rPr>
          <w:rFonts w:eastAsia="Times New Roman"/>
          <w:sz w:val="24"/>
          <w:szCs w:val="24"/>
        </w:rPr>
        <w:t>оказание помощи в проведении общегородских мероприятий.</w:t>
      </w:r>
    </w:p>
    <w:p w:rsidR="00000000" w:rsidRDefault="00400440" w:rsidP="00400440">
      <w:pPr>
        <w:numPr>
          <w:ilvl w:val="0"/>
          <w:numId w:val="4"/>
        </w:numPr>
        <w:shd w:val="clear" w:color="auto" w:fill="FFFFFF"/>
        <w:tabs>
          <w:tab w:val="left" w:pos="624"/>
        </w:tabs>
        <w:spacing w:before="202"/>
        <w:ind w:left="29"/>
        <w:rPr>
          <w:spacing w:val="-4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Создавать фонды для материальной поддержки участников образовательного процесса.</w:t>
      </w:r>
    </w:p>
    <w:p w:rsidR="00000000" w:rsidRDefault="00400440" w:rsidP="00400440">
      <w:pPr>
        <w:numPr>
          <w:ilvl w:val="0"/>
          <w:numId w:val="4"/>
        </w:numPr>
        <w:shd w:val="clear" w:color="auto" w:fill="FFFFFF"/>
        <w:tabs>
          <w:tab w:val="left" w:pos="624"/>
        </w:tabs>
        <w:spacing w:before="192" w:line="269" w:lineRule="exact"/>
        <w:ind w:left="29"/>
        <w:rPr>
          <w:spacing w:val="-5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Председатель Совета может присутствовать (с последующим информированием Совета) на </w:t>
      </w:r>
      <w:r>
        <w:rPr>
          <w:rFonts w:eastAsia="Times New Roman"/>
          <w:spacing w:val="-1"/>
          <w:sz w:val="24"/>
          <w:szCs w:val="24"/>
        </w:rPr>
        <w:t>отд</w:t>
      </w:r>
      <w:r>
        <w:rPr>
          <w:rFonts w:eastAsia="Times New Roman"/>
          <w:spacing w:val="-1"/>
          <w:sz w:val="24"/>
          <w:szCs w:val="24"/>
        </w:rPr>
        <w:t xml:space="preserve">ельных заседаниях педагогического совета, других органов самоуправления по вопросам, </w:t>
      </w:r>
      <w:r>
        <w:rPr>
          <w:rFonts w:eastAsia="Times New Roman"/>
          <w:sz w:val="24"/>
          <w:szCs w:val="24"/>
        </w:rPr>
        <w:t>относящимся к компетенции Совета.</w:t>
      </w:r>
    </w:p>
    <w:p w:rsidR="00000000" w:rsidRDefault="00400440">
      <w:pPr>
        <w:shd w:val="clear" w:color="auto" w:fill="FFFFFF"/>
        <w:tabs>
          <w:tab w:val="left" w:pos="442"/>
        </w:tabs>
        <w:spacing w:before="24" w:line="475" w:lineRule="exact"/>
        <w:ind w:left="29"/>
      </w:pPr>
      <w:r>
        <w:rPr>
          <w:spacing w:val="-6"/>
          <w:sz w:val="24"/>
          <w:szCs w:val="24"/>
        </w:rPr>
        <w:t>4.3.</w:t>
      </w:r>
      <w:r>
        <w:rPr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Совет отвечает за:</w:t>
      </w:r>
    </w:p>
    <w:p w:rsidR="00000000" w:rsidRDefault="00400440" w:rsidP="00400440">
      <w:pPr>
        <w:numPr>
          <w:ilvl w:val="0"/>
          <w:numId w:val="5"/>
        </w:numPr>
        <w:shd w:val="clear" w:color="auto" w:fill="FFFFFF"/>
        <w:tabs>
          <w:tab w:val="left" w:pos="643"/>
        </w:tabs>
        <w:spacing w:line="475" w:lineRule="exact"/>
        <w:ind w:left="53"/>
        <w:rPr>
          <w:spacing w:val="-5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Выполнение плана работы.</w:t>
      </w:r>
    </w:p>
    <w:p w:rsidR="00000000" w:rsidRDefault="00400440" w:rsidP="00400440">
      <w:pPr>
        <w:numPr>
          <w:ilvl w:val="0"/>
          <w:numId w:val="5"/>
        </w:numPr>
        <w:shd w:val="clear" w:color="auto" w:fill="FFFFFF"/>
        <w:tabs>
          <w:tab w:val="left" w:pos="643"/>
        </w:tabs>
        <w:spacing w:before="5" w:line="475" w:lineRule="exact"/>
        <w:ind w:left="53"/>
        <w:rPr>
          <w:spacing w:val="-5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Выполнение решений, рекомендаций Совета.</w:t>
      </w:r>
    </w:p>
    <w:p w:rsidR="00000000" w:rsidRDefault="00400440" w:rsidP="00400440">
      <w:pPr>
        <w:numPr>
          <w:ilvl w:val="0"/>
          <w:numId w:val="5"/>
        </w:numPr>
        <w:shd w:val="clear" w:color="auto" w:fill="FFFFFF"/>
        <w:tabs>
          <w:tab w:val="left" w:pos="643"/>
        </w:tabs>
        <w:spacing w:before="154" w:line="283" w:lineRule="exact"/>
        <w:ind w:left="53" w:right="461"/>
        <w:rPr>
          <w:spacing w:val="-5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Установл</w:t>
      </w:r>
      <w:r>
        <w:rPr>
          <w:rFonts w:eastAsia="Times New Roman"/>
          <w:spacing w:val="-2"/>
          <w:sz w:val="24"/>
          <w:szCs w:val="24"/>
        </w:rPr>
        <w:t xml:space="preserve">ение взаимопонимания между руководством ЭБЦ и родителями (законными </w:t>
      </w:r>
      <w:r>
        <w:rPr>
          <w:rFonts w:eastAsia="Times New Roman"/>
          <w:spacing w:val="-1"/>
          <w:sz w:val="24"/>
          <w:szCs w:val="24"/>
        </w:rPr>
        <w:t>представителями) обучающихся в вопросах семейного и общественного воспитания.</w:t>
      </w:r>
    </w:p>
    <w:p w:rsidR="00000000" w:rsidRDefault="00400440" w:rsidP="00400440">
      <w:pPr>
        <w:numPr>
          <w:ilvl w:val="0"/>
          <w:numId w:val="5"/>
        </w:numPr>
        <w:shd w:val="clear" w:color="auto" w:fill="FFFFFF"/>
        <w:tabs>
          <w:tab w:val="left" w:pos="643"/>
        </w:tabs>
        <w:spacing w:before="192"/>
        <w:ind w:left="53"/>
        <w:rPr>
          <w:spacing w:val="-5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Качественное принятие решений в соответствии с действующим законодательством;</w:t>
      </w:r>
    </w:p>
    <w:p w:rsidR="00000000" w:rsidRDefault="00400440" w:rsidP="00400440">
      <w:pPr>
        <w:numPr>
          <w:ilvl w:val="0"/>
          <w:numId w:val="5"/>
        </w:numPr>
        <w:shd w:val="clear" w:color="auto" w:fill="FFFFFF"/>
        <w:tabs>
          <w:tab w:val="left" w:pos="643"/>
        </w:tabs>
        <w:spacing w:before="187"/>
        <w:ind w:left="53"/>
        <w:rPr>
          <w:spacing w:val="-5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Бездей</w:t>
      </w:r>
      <w:r>
        <w:rPr>
          <w:rFonts w:eastAsia="Times New Roman"/>
          <w:spacing w:val="-1"/>
          <w:sz w:val="24"/>
          <w:szCs w:val="24"/>
        </w:rPr>
        <w:t>ствие отдельных членов Совета или всего Совета.</w:t>
      </w:r>
    </w:p>
    <w:p w:rsidR="00000000" w:rsidRDefault="00400440" w:rsidP="00400440">
      <w:pPr>
        <w:numPr>
          <w:ilvl w:val="0"/>
          <w:numId w:val="5"/>
        </w:numPr>
        <w:shd w:val="clear" w:color="auto" w:fill="FFFFFF"/>
        <w:tabs>
          <w:tab w:val="left" w:pos="643"/>
        </w:tabs>
        <w:spacing w:before="187"/>
        <w:ind w:left="53"/>
        <w:rPr>
          <w:spacing w:val="-5"/>
          <w:sz w:val="24"/>
          <w:szCs w:val="24"/>
        </w:rPr>
        <w:sectPr w:rsidR="00000000">
          <w:pgSz w:w="11909" w:h="16834"/>
          <w:pgMar w:top="587" w:right="360" w:bottom="360" w:left="1263" w:header="720" w:footer="720" w:gutter="0"/>
          <w:cols w:space="60"/>
          <w:noEndnote/>
        </w:sectPr>
      </w:pPr>
    </w:p>
    <w:p w:rsidR="00000000" w:rsidRDefault="00400440">
      <w:pPr>
        <w:shd w:val="clear" w:color="auto" w:fill="FFFFFF"/>
        <w:spacing w:line="278" w:lineRule="exact"/>
        <w:ind w:left="19" w:firstLine="115"/>
      </w:pPr>
      <w:r>
        <w:rPr>
          <w:spacing w:val="-2"/>
          <w:sz w:val="24"/>
          <w:szCs w:val="24"/>
        </w:rPr>
        <w:lastRenderedPageBreak/>
        <w:t xml:space="preserve">.3.6. </w:t>
      </w:r>
      <w:r>
        <w:rPr>
          <w:rFonts w:eastAsia="Times New Roman"/>
          <w:spacing w:val="-2"/>
          <w:sz w:val="24"/>
          <w:szCs w:val="24"/>
        </w:rPr>
        <w:t xml:space="preserve">Члены Совета, не принимающие участия в его работе, по представлению председателя Совета </w:t>
      </w:r>
      <w:r>
        <w:rPr>
          <w:rFonts w:eastAsia="Times New Roman"/>
          <w:sz w:val="24"/>
          <w:szCs w:val="24"/>
        </w:rPr>
        <w:t>могут быть отозваны избирателями.</w:t>
      </w:r>
    </w:p>
    <w:p w:rsidR="00000000" w:rsidRDefault="00400440">
      <w:pPr>
        <w:shd w:val="clear" w:color="auto" w:fill="FFFFFF"/>
        <w:spacing w:before="197"/>
        <w:ind w:left="5"/>
      </w:pPr>
      <w:r>
        <w:rPr>
          <w:b/>
          <w:bCs/>
          <w:spacing w:val="-1"/>
          <w:sz w:val="24"/>
          <w:szCs w:val="24"/>
        </w:rPr>
        <w:t xml:space="preserve">5. </w:t>
      </w:r>
      <w:r>
        <w:rPr>
          <w:rFonts w:eastAsia="Times New Roman"/>
          <w:b/>
          <w:bCs/>
          <w:spacing w:val="-1"/>
          <w:sz w:val="24"/>
          <w:szCs w:val="24"/>
        </w:rPr>
        <w:t>Порядок работы</w:t>
      </w:r>
    </w:p>
    <w:p w:rsidR="00000000" w:rsidRDefault="00400440">
      <w:pPr>
        <w:shd w:val="clear" w:color="auto" w:fill="FFFFFF"/>
        <w:tabs>
          <w:tab w:val="left" w:pos="485"/>
        </w:tabs>
        <w:spacing w:before="178" w:line="288" w:lineRule="exact"/>
        <w:ind w:left="10"/>
      </w:pPr>
      <w:r>
        <w:rPr>
          <w:spacing w:val="-6"/>
          <w:sz w:val="24"/>
          <w:szCs w:val="24"/>
        </w:rPr>
        <w:t>5.1.</w:t>
      </w:r>
      <w:r>
        <w:rPr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Совет собирается на заседания не р</w:t>
      </w:r>
      <w:r>
        <w:rPr>
          <w:rFonts w:eastAsia="Times New Roman"/>
          <w:spacing w:val="-2"/>
          <w:sz w:val="24"/>
          <w:szCs w:val="24"/>
        </w:rPr>
        <w:t>еже одного раза в год в соответствии с планом работы. План</w:t>
      </w:r>
      <w:r>
        <w:rPr>
          <w:rFonts w:eastAsia="Times New Roman"/>
          <w:spacing w:val="-2"/>
          <w:sz w:val="24"/>
          <w:szCs w:val="24"/>
        </w:rPr>
        <w:br/>
      </w:r>
      <w:r>
        <w:rPr>
          <w:rFonts w:eastAsia="Times New Roman"/>
          <w:sz w:val="24"/>
          <w:szCs w:val="24"/>
        </w:rPr>
        <w:t>Совета является составной частью плана работы ЭБЦ.</w:t>
      </w:r>
    </w:p>
    <w:p w:rsidR="00000000" w:rsidRDefault="00400440" w:rsidP="00400440">
      <w:pPr>
        <w:numPr>
          <w:ilvl w:val="0"/>
          <w:numId w:val="6"/>
        </w:numPr>
        <w:shd w:val="clear" w:color="auto" w:fill="FFFFFF"/>
        <w:tabs>
          <w:tab w:val="left" w:pos="418"/>
        </w:tabs>
        <w:spacing w:before="187" w:line="278" w:lineRule="exact"/>
        <w:rPr>
          <w:spacing w:val="-6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Заседание считается правомочным, если на его заседании присутствует 2\3 численного состава </w:t>
      </w:r>
      <w:r>
        <w:rPr>
          <w:rFonts w:eastAsia="Times New Roman"/>
          <w:sz w:val="24"/>
          <w:szCs w:val="24"/>
        </w:rPr>
        <w:t>членов Совета.</w:t>
      </w:r>
    </w:p>
    <w:p w:rsidR="00000000" w:rsidRDefault="00400440" w:rsidP="00400440">
      <w:pPr>
        <w:numPr>
          <w:ilvl w:val="0"/>
          <w:numId w:val="6"/>
        </w:numPr>
        <w:shd w:val="clear" w:color="auto" w:fill="FFFFFF"/>
        <w:tabs>
          <w:tab w:val="left" w:pos="418"/>
        </w:tabs>
        <w:spacing w:before="187" w:line="274" w:lineRule="exact"/>
        <w:ind w:right="480"/>
        <w:rPr>
          <w:spacing w:val="-7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Решения Совета принима</w:t>
      </w:r>
      <w:r>
        <w:rPr>
          <w:rFonts w:eastAsia="Times New Roman"/>
          <w:spacing w:val="-2"/>
          <w:sz w:val="24"/>
          <w:szCs w:val="24"/>
        </w:rPr>
        <w:t xml:space="preserve">ются простым большинством голосов. При равенстве голосов, </w:t>
      </w:r>
      <w:r>
        <w:rPr>
          <w:rFonts w:eastAsia="Times New Roman"/>
          <w:sz w:val="24"/>
          <w:szCs w:val="24"/>
        </w:rPr>
        <w:t>решающим считается голос председателя Совета.</w:t>
      </w:r>
    </w:p>
    <w:p w:rsidR="00000000" w:rsidRDefault="00400440" w:rsidP="00400440">
      <w:pPr>
        <w:numPr>
          <w:ilvl w:val="0"/>
          <w:numId w:val="6"/>
        </w:numPr>
        <w:shd w:val="clear" w:color="auto" w:fill="FFFFFF"/>
        <w:tabs>
          <w:tab w:val="left" w:pos="418"/>
        </w:tabs>
        <w:spacing w:before="178" w:line="278" w:lineRule="exact"/>
        <w:rPr>
          <w:spacing w:val="-8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При рассмотрении вопросов, связанных с обучающимися, присутствие родителей (законных </w:t>
      </w:r>
      <w:r>
        <w:rPr>
          <w:rFonts w:eastAsia="Times New Roman"/>
          <w:sz w:val="24"/>
          <w:szCs w:val="24"/>
        </w:rPr>
        <w:t>представителей) обучающегося на заседании Совета обязатель</w:t>
      </w:r>
      <w:r>
        <w:rPr>
          <w:rFonts w:eastAsia="Times New Roman"/>
          <w:sz w:val="24"/>
          <w:szCs w:val="24"/>
        </w:rPr>
        <w:t>но.</w:t>
      </w:r>
    </w:p>
    <w:p w:rsidR="00000000" w:rsidRDefault="00400440" w:rsidP="00400440">
      <w:pPr>
        <w:numPr>
          <w:ilvl w:val="0"/>
          <w:numId w:val="6"/>
        </w:numPr>
        <w:shd w:val="clear" w:color="auto" w:fill="FFFFFF"/>
        <w:tabs>
          <w:tab w:val="left" w:pos="418"/>
        </w:tabs>
        <w:spacing w:before="187" w:line="283" w:lineRule="exact"/>
        <w:rPr>
          <w:spacing w:val="-6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Решения Совета, принятые в пределах его полномочий и в соответствии с законодательством, </w:t>
      </w:r>
      <w:r>
        <w:rPr>
          <w:rFonts w:eastAsia="Times New Roman"/>
          <w:spacing w:val="-1"/>
          <w:sz w:val="24"/>
          <w:szCs w:val="24"/>
        </w:rPr>
        <w:t>являются рекомендательными и доводятся до сведения администрации ЭБЦ.</w:t>
      </w:r>
    </w:p>
    <w:p w:rsidR="00000000" w:rsidRDefault="00400440">
      <w:pPr>
        <w:shd w:val="clear" w:color="auto" w:fill="FFFFFF"/>
        <w:spacing w:before="187" w:line="278" w:lineRule="exact"/>
        <w:ind w:left="14"/>
      </w:pPr>
      <w:r>
        <w:rPr>
          <w:spacing w:val="-2"/>
          <w:sz w:val="24"/>
          <w:szCs w:val="24"/>
        </w:rPr>
        <w:t xml:space="preserve">5.7. </w:t>
      </w:r>
      <w:r>
        <w:rPr>
          <w:rFonts w:eastAsia="Times New Roman"/>
          <w:spacing w:val="-2"/>
          <w:sz w:val="24"/>
          <w:szCs w:val="24"/>
        </w:rPr>
        <w:t>Администрация ЭБЦ в месячный срок должна рассмотреть решение Совета, принять по</w:t>
      </w:r>
      <w:r>
        <w:rPr>
          <w:rFonts w:eastAsia="Times New Roman"/>
          <w:spacing w:val="-2"/>
          <w:sz w:val="24"/>
          <w:szCs w:val="24"/>
        </w:rPr>
        <w:t xml:space="preserve"> ним </w:t>
      </w:r>
      <w:r>
        <w:rPr>
          <w:rFonts w:eastAsia="Times New Roman"/>
          <w:sz w:val="24"/>
          <w:szCs w:val="24"/>
        </w:rPr>
        <w:t>соответствующее решение и сообщить о нем Совету.</w:t>
      </w:r>
    </w:p>
    <w:p w:rsidR="00000000" w:rsidRDefault="00400440">
      <w:pPr>
        <w:shd w:val="clear" w:color="auto" w:fill="FFFFFF"/>
        <w:spacing w:before="187" w:line="278" w:lineRule="exact"/>
        <w:ind w:left="14"/>
        <w:sectPr w:rsidR="00000000">
          <w:pgSz w:w="11909" w:h="16834"/>
          <w:pgMar w:top="1440" w:right="497" w:bottom="720" w:left="1131" w:header="720" w:footer="720" w:gutter="0"/>
          <w:cols w:space="60"/>
          <w:noEndnote/>
        </w:sectPr>
      </w:pPr>
    </w:p>
    <w:p w:rsidR="00000000" w:rsidRDefault="00400440">
      <w:pPr>
        <w:shd w:val="clear" w:color="auto" w:fill="FFFFFF"/>
        <w:spacing w:line="322" w:lineRule="exact"/>
        <w:ind w:left="4046" w:right="3341" w:firstLine="590"/>
      </w:pPr>
      <w:r>
        <w:rPr>
          <w:rFonts w:eastAsia="Times New Roman"/>
          <w:sz w:val="30"/>
          <w:szCs w:val="30"/>
        </w:rPr>
        <w:lastRenderedPageBreak/>
        <w:t xml:space="preserve">ПРИКАЗ №  У/ </w:t>
      </w:r>
      <w:r>
        <w:rPr>
          <w:rFonts w:eastAsia="Times New Roman"/>
          <w:spacing w:val="-10"/>
          <w:sz w:val="30"/>
          <w:szCs w:val="30"/>
        </w:rPr>
        <w:t>по ЭБЦ г. Хасавюрт</w:t>
      </w:r>
    </w:p>
    <w:p w:rsidR="00000000" w:rsidRDefault="00400440">
      <w:pPr>
        <w:shd w:val="clear" w:color="auto" w:fill="FFFFFF"/>
        <w:spacing w:before="34" w:line="288" w:lineRule="exact"/>
        <w:ind w:right="1670" w:firstLine="6773"/>
      </w:pPr>
      <w:r>
        <w:rPr>
          <w:rFonts w:eastAsia="Times New Roman"/>
          <w:spacing w:val="-7"/>
          <w:sz w:val="30"/>
          <w:szCs w:val="30"/>
        </w:rPr>
        <w:t xml:space="preserve">от 11.09.2015г. </w:t>
      </w:r>
      <w:r>
        <w:rPr>
          <w:rFonts w:eastAsia="Times New Roman"/>
          <w:sz w:val="26"/>
          <w:szCs w:val="26"/>
        </w:rPr>
        <w:t>..«Об утверждении Положения</w:t>
      </w:r>
    </w:p>
    <w:p w:rsidR="00000000" w:rsidRDefault="00400440">
      <w:pPr>
        <w:shd w:val="clear" w:color="auto" w:fill="FFFFFF"/>
        <w:spacing w:before="120"/>
        <w:ind w:left="82"/>
      </w:pPr>
      <w:r>
        <w:rPr>
          <w:rFonts w:eastAsia="Times New Roman"/>
          <w:spacing w:val="-10"/>
          <w:sz w:val="26"/>
          <w:szCs w:val="26"/>
        </w:rPr>
        <w:t>о Совете родителей МКОУ ДО ЭБЦ г. Хасавюрт»</w:t>
      </w:r>
    </w:p>
    <w:p w:rsidR="00000000" w:rsidRDefault="00400440">
      <w:pPr>
        <w:shd w:val="clear" w:color="auto" w:fill="FFFFFF"/>
        <w:spacing w:before="955" w:line="490" w:lineRule="exact"/>
        <w:ind w:left="82"/>
      </w:pPr>
      <w:r>
        <w:rPr>
          <w:rFonts w:eastAsia="Times New Roman"/>
          <w:spacing w:val="-11"/>
          <w:sz w:val="30"/>
          <w:szCs w:val="30"/>
        </w:rPr>
        <w:t>В соответствии   с Федеральным законом «Об образовании в Ро</w:t>
      </w:r>
      <w:r>
        <w:rPr>
          <w:rFonts w:eastAsia="Times New Roman"/>
          <w:spacing w:val="-11"/>
          <w:sz w:val="30"/>
          <w:szCs w:val="30"/>
        </w:rPr>
        <w:t xml:space="preserve">ссийской Федерации» </w:t>
      </w:r>
      <w:r>
        <w:rPr>
          <w:rFonts w:eastAsia="Times New Roman"/>
          <w:spacing w:val="-8"/>
          <w:sz w:val="30"/>
          <w:szCs w:val="30"/>
        </w:rPr>
        <w:t>№273-Ф3 от 29.12.2012 г. и в соответствии с Уставом МКОУ ДО ЭБЦ</w:t>
      </w:r>
    </w:p>
    <w:p w:rsidR="00000000" w:rsidRDefault="00400440">
      <w:pPr>
        <w:shd w:val="clear" w:color="auto" w:fill="FFFFFF"/>
        <w:spacing w:before="595"/>
        <w:ind w:left="139"/>
        <w:jc w:val="center"/>
      </w:pPr>
      <w:r>
        <w:rPr>
          <w:rFonts w:eastAsia="Times New Roman"/>
          <w:spacing w:val="-15"/>
          <w:sz w:val="30"/>
          <w:szCs w:val="30"/>
        </w:rPr>
        <w:t>ПРИКАЗЫВАЮ:</w:t>
      </w:r>
    </w:p>
    <w:p w:rsidR="00000000" w:rsidRDefault="00400440">
      <w:pPr>
        <w:shd w:val="clear" w:color="auto" w:fill="FFFFFF"/>
        <w:spacing w:before="499" w:line="485" w:lineRule="exact"/>
        <w:ind w:left="86" w:right="2784" w:hanging="77"/>
      </w:pPr>
      <w:r>
        <w:rPr>
          <w:spacing w:val="-9"/>
          <w:sz w:val="30"/>
          <w:szCs w:val="30"/>
          <w:lang w:val="en-US"/>
        </w:rPr>
        <w:t>J</w:t>
      </w:r>
      <w:r>
        <w:rPr>
          <w:spacing w:val="-9"/>
          <w:sz w:val="30"/>
          <w:szCs w:val="30"/>
        </w:rPr>
        <w:t xml:space="preserve">. </w:t>
      </w:r>
      <w:r>
        <w:rPr>
          <w:rFonts w:eastAsia="Times New Roman"/>
          <w:spacing w:val="-9"/>
          <w:sz w:val="30"/>
          <w:szCs w:val="30"/>
        </w:rPr>
        <w:t xml:space="preserve">Утвердить прилагаемое Положение о Совете родителей </w:t>
      </w:r>
      <w:r>
        <w:rPr>
          <w:rFonts w:eastAsia="Times New Roman"/>
          <w:sz w:val="30"/>
          <w:szCs w:val="30"/>
        </w:rPr>
        <w:t>МКОУ ДО ЭБЦ г. Хасавюрт</w:t>
      </w:r>
    </w:p>
    <w:p w:rsidR="00000000" w:rsidRDefault="00400440" w:rsidP="00400440">
      <w:pPr>
        <w:numPr>
          <w:ilvl w:val="0"/>
          <w:numId w:val="7"/>
        </w:numPr>
        <w:shd w:val="clear" w:color="auto" w:fill="FFFFFF"/>
        <w:tabs>
          <w:tab w:val="left" w:pos="370"/>
        </w:tabs>
        <w:spacing w:before="475" w:line="485" w:lineRule="exact"/>
        <w:ind w:left="91" w:right="557"/>
        <w:rPr>
          <w:spacing w:val="-21"/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 xml:space="preserve">Разместить настоящий приказ на официальном сайте учреждения в течение </w:t>
      </w:r>
      <w:r>
        <w:rPr>
          <w:rFonts w:eastAsia="Times New Roman"/>
          <w:spacing w:val="-10"/>
          <w:sz w:val="30"/>
          <w:szCs w:val="30"/>
        </w:rPr>
        <w:t xml:space="preserve">десяти </w:t>
      </w:r>
      <w:r>
        <w:rPr>
          <w:rFonts w:eastAsia="Times New Roman"/>
          <w:spacing w:val="-10"/>
          <w:sz w:val="30"/>
          <w:szCs w:val="30"/>
        </w:rPr>
        <w:t>рабочих дней со дня издания настоящего приказа.</w:t>
      </w:r>
    </w:p>
    <w:p w:rsidR="00000000" w:rsidRDefault="00400440" w:rsidP="00400440">
      <w:pPr>
        <w:numPr>
          <w:ilvl w:val="0"/>
          <w:numId w:val="7"/>
        </w:numPr>
        <w:shd w:val="clear" w:color="auto" w:fill="FFFFFF"/>
        <w:tabs>
          <w:tab w:val="left" w:pos="370"/>
        </w:tabs>
        <w:spacing w:before="590"/>
        <w:ind w:left="91"/>
        <w:rPr>
          <w:spacing w:val="-19"/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>Контроль исполнения настоящего приказа оставляю за собой.</w:t>
      </w:r>
    </w:p>
    <w:p w:rsidR="00400440" w:rsidRDefault="00400440">
      <w:pPr>
        <w:spacing w:before="1171"/>
        <w:ind w:left="197" w:right="229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991100" cy="24955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0440">
      <w:pgSz w:w="11909" w:h="16834"/>
      <w:pgMar w:top="1440" w:right="876" w:bottom="720" w:left="68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205B"/>
    <w:multiLevelType w:val="singleLevel"/>
    <w:tmpl w:val="E0B4DEC2"/>
    <w:lvl w:ilvl="0">
      <w:start w:val="1"/>
      <w:numFmt w:val="decimal"/>
      <w:lvlText w:val="4.2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1">
    <w:nsid w:val="23430516"/>
    <w:multiLevelType w:val="singleLevel"/>
    <w:tmpl w:val="A9D83E2E"/>
    <w:lvl w:ilvl="0">
      <w:start w:val="1"/>
      <w:numFmt w:val="decimal"/>
      <w:lvlText w:val="4.3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2">
    <w:nsid w:val="362F6991"/>
    <w:multiLevelType w:val="singleLevel"/>
    <w:tmpl w:val="6E46E184"/>
    <w:lvl w:ilvl="0">
      <w:start w:val="1"/>
      <w:numFmt w:val="decimal"/>
      <w:lvlText w:val="4.1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3">
    <w:nsid w:val="3E795E43"/>
    <w:multiLevelType w:val="singleLevel"/>
    <w:tmpl w:val="D09ECB96"/>
    <w:lvl w:ilvl="0">
      <w:start w:val="2"/>
      <w:numFmt w:val="decimal"/>
      <w:lvlText w:val="2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">
    <w:nsid w:val="466D112E"/>
    <w:multiLevelType w:val="singleLevel"/>
    <w:tmpl w:val="916C729C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5">
    <w:nsid w:val="602C37F5"/>
    <w:multiLevelType w:val="singleLevel"/>
    <w:tmpl w:val="F6E45210"/>
    <w:lvl w:ilvl="0">
      <w:start w:val="2"/>
      <w:numFmt w:val="decimal"/>
      <w:lvlText w:val="5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6">
    <w:nsid w:val="66521FD0"/>
    <w:multiLevelType w:val="singleLevel"/>
    <w:tmpl w:val="5538B488"/>
    <w:lvl w:ilvl="0">
      <w:start w:val="2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D183A"/>
    <w:rsid w:val="002D183A"/>
    <w:rsid w:val="00400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897</Words>
  <Characters>5117</Characters>
  <Application>Microsoft Office Word</Application>
  <DocSecurity>0</DocSecurity>
  <Lines>42</Lines>
  <Paragraphs>12</Paragraphs>
  <ScaleCrop>false</ScaleCrop>
  <Company/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2017-09-11T12:27:00Z</dcterms:created>
  <dcterms:modified xsi:type="dcterms:W3CDTF">2017-09-11T12:27:00Z</dcterms:modified>
</cp:coreProperties>
</file>