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DB" w:rsidRPr="008A376A" w:rsidRDefault="00F126A0" w:rsidP="008A376A">
      <w:pPr>
        <w:spacing w:line="360" w:lineRule="auto"/>
        <w:jc w:val="center"/>
        <w:rPr>
          <w:b/>
          <w:sz w:val="72"/>
          <w:szCs w:val="72"/>
        </w:rPr>
      </w:pPr>
      <w:r w:rsidRPr="008A376A">
        <w:rPr>
          <w:b/>
          <w:sz w:val="72"/>
          <w:szCs w:val="72"/>
        </w:rPr>
        <w:t>Материалы работы</w:t>
      </w:r>
    </w:p>
    <w:p w:rsidR="00312EDB" w:rsidRPr="008A376A" w:rsidRDefault="00F126A0" w:rsidP="008A376A">
      <w:pPr>
        <w:spacing w:line="360" w:lineRule="auto"/>
        <w:ind w:left="-426" w:firstLine="426"/>
        <w:jc w:val="center"/>
        <w:rPr>
          <w:b/>
          <w:sz w:val="72"/>
          <w:szCs w:val="72"/>
        </w:rPr>
      </w:pPr>
      <w:r w:rsidRPr="008A376A">
        <w:rPr>
          <w:rStyle w:val="a4"/>
          <w:color w:val="000000"/>
          <w:sz w:val="72"/>
          <w:szCs w:val="72"/>
        </w:rPr>
        <w:t>Попечительского</w:t>
      </w:r>
      <w:r w:rsidR="00AA76EE" w:rsidRPr="008A376A">
        <w:rPr>
          <w:rStyle w:val="a4"/>
          <w:color w:val="000000"/>
          <w:sz w:val="72"/>
          <w:szCs w:val="72"/>
        </w:rPr>
        <w:t xml:space="preserve"> совет</w:t>
      </w:r>
      <w:r w:rsidRPr="008A376A">
        <w:rPr>
          <w:rStyle w:val="a4"/>
          <w:color w:val="000000"/>
          <w:sz w:val="72"/>
          <w:szCs w:val="72"/>
        </w:rPr>
        <w:t>а</w:t>
      </w:r>
      <w:bookmarkStart w:id="0" w:name="_GoBack"/>
      <w:bookmarkEnd w:id="0"/>
    </w:p>
    <w:p w:rsidR="00312EDB" w:rsidRPr="008A376A" w:rsidRDefault="00AA76EE" w:rsidP="008A376A">
      <w:pPr>
        <w:jc w:val="center"/>
        <w:rPr>
          <w:rFonts w:eastAsia="Times New Roman" w:cs="Helvetica"/>
          <w:b/>
          <w:sz w:val="72"/>
          <w:szCs w:val="72"/>
        </w:rPr>
      </w:pPr>
      <w:r w:rsidRPr="008A376A">
        <w:rPr>
          <w:rFonts w:eastAsia="Times New Roman"/>
          <w:b/>
          <w:sz w:val="72"/>
          <w:szCs w:val="72"/>
          <w:bdr w:val="none" w:sz="0" w:space="0" w:color="auto" w:frame="1"/>
        </w:rPr>
        <w:t>МК</w:t>
      </w:r>
      <w:r w:rsidR="00312EDB" w:rsidRPr="008A376A">
        <w:rPr>
          <w:rFonts w:eastAsia="Times New Roman"/>
          <w:b/>
          <w:sz w:val="72"/>
          <w:szCs w:val="72"/>
          <w:bdr w:val="none" w:sz="0" w:space="0" w:color="auto" w:frame="1"/>
        </w:rPr>
        <w:t>У</w:t>
      </w:r>
      <w:r w:rsidRPr="008A376A">
        <w:rPr>
          <w:rFonts w:eastAsia="Times New Roman"/>
          <w:b/>
          <w:sz w:val="72"/>
          <w:szCs w:val="72"/>
          <w:bdr w:val="none" w:sz="0" w:space="0" w:color="auto" w:frame="1"/>
        </w:rPr>
        <w:t xml:space="preserve"> ДО</w:t>
      </w:r>
      <w:r w:rsidR="00312EDB" w:rsidRPr="008A376A">
        <w:rPr>
          <w:rFonts w:eastAsia="Times New Roman"/>
          <w:b/>
          <w:sz w:val="72"/>
          <w:szCs w:val="72"/>
          <w:bdr w:val="none" w:sz="0" w:space="0" w:color="auto" w:frame="1"/>
        </w:rPr>
        <w:t xml:space="preserve"> ЭБЦ</w:t>
      </w:r>
    </w:p>
    <w:p w:rsidR="00312EDB" w:rsidRPr="00312EDB" w:rsidRDefault="00312EDB" w:rsidP="00870025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312EDB" w:rsidRPr="00312EDB" w:rsidRDefault="00312EDB" w:rsidP="00870025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CA311C" w:rsidRPr="00C85023" w:rsidRDefault="00CA311C" w:rsidP="00CA311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1. Положение.</w:t>
      </w:r>
    </w:p>
    <w:p w:rsidR="00CA311C" w:rsidRPr="00C85023" w:rsidRDefault="00CA311C" w:rsidP="00CA311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2. Приказ.</w:t>
      </w:r>
    </w:p>
    <w:p w:rsidR="00CA311C" w:rsidRPr="00C85023" w:rsidRDefault="000B4186" w:rsidP="00CA311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3. Состав попечительского совета</w:t>
      </w:r>
      <w:r w:rsidR="00CA311C"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>.</w:t>
      </w:r>
    </w:p>
    <w:p w:rsidR="00CA311C" w:rsidRDefault="00CA311C" w:rsidP="00CA311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4. Протоколы.</w:t>
      </w:r>
    </w:p>
    <w:p w:rsidR="000B4186" w:rsidRPr="00C85023" w:rsidRDefault="000B4186" w:rsidP="00CA311C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color w:val="373737"/>
          <w:sz w:val="48"/>
          <w:szCs w:val="16"/>
        </w:rPr>
      </w:pPr>
      <w:r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5. План работы</w:t>
      </w:r>
    </w:p>
    <w:p w:rsidR="00312EDB" w:rsidRPr="00312EDB" w:rsidRDefault="00312EDB" w:rsidP="00870025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312EDB" w:rsidRPr="00312EDB" w:rsidRDefault="00312EDB" w:rsidP="00870025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343571" w:rsidRPr="000D7CAE" w:rsidRDefault="00343571" w:rsidP="00343571">
      <w:pPr>
        <w:rPr>
          <w:kern w:val="36"/>
        </w:rPr>
      </w:pPr>
    </w:p>
    <w:p w:rsidR="00343571" w:rsidRPr="000D7CAE" w:rsidRDefault="00343571" w:rsidP="00343571">
      <w:pPr>
        <w:rPr>
          <w:kern w:val="36"/>
        </w:rPr>
      </w:pPr>
    </w:p>
    <w:p w:rsidR="00343571" w:rsidRPr="000D7CAE" w:rsidRDefault="00343571" w:rsidP="00343571">
      <w:pPr>
        <w:rPr>
          <w:kern w:val="36"/>
        </w:rPr>
      </w:pPr>
    </w:p>
    <w:p w:rsidR="008A557D" w:rsidRDefault="008A557D" w:rsidP="008A557D">
      <w:pPr>
        <w:spacing w:line="240" w:lineRule="auto"/>
        <w:rPr>
          <w:kern w:val="36"/>
        </w:rPr>
      </w:pPr>
    </w:p>
    <w:p w:rsidR="00AA76EE" w:rsidRDefault="00AA76EE" w:rsidP="008A557D">
      <w:pPr>
        <w:spacing w:line="240" w:lineRule="auto"/>
        <w:rPr>
          <w:kern w:val="36"/>
        </w:rPr>
      </w:pPr>
    </w:p>
    <w:p w:rsidR="00AA76EE" w:rsidRDefault="00AA76EE" w:rsidP="008A557D">
      <w:pPr>
        <w:spacing w:line="240" w:lineRule="auto"/>
        <w:rPr>
          <w:kern w:val="36"/>
        </w:rPr>
      </w:pPr>
    </w:p>
    <w:p w:rsidR="00AA76EE" w:rsidRPr="00E779A3" w:rsidRDefault="00AA76EE" w:rsidP="008A557D">
      <w:pPr>
        <w:spacing w:line="240" w:lineRule="auto"/>
        <w:rPr>
          <w:kern w:val="36"/>
        </w:rPr>
      </w:pPr>
    </w:p>
    <w:p w:rsidR="008A376A" w:rsidRPr="00E779A3" w:rsidRDefault="008A376A" w:rsidP="008A557D">
      <w:pPr>
        <w:spacing w:line="240" w:lineRule="auto"/>
        <w:rPr>
          <w:kern w:val="36"/>
        </w:rPr>
      </w:pPr>
    </w:p>
    <w:p w:rsidR="008A376A" w:rsidRPr="00E779A3" w:rsidRDefault="008A376A" w:rsidP="008A557D">
      <w:pPr>
        <w:spacing w:line="240" w:lineRule="auto"/>
        <w:rPr>
          <w:kern w:val="36"/>
        </w:rPr>
      </w:pPr>
    </w:p>
    <w:p w:rsidR="008A376A" w:rsidRPr="00E779A3" w:rsidRDefault="008A376A" w:rsidP="008A557D">
      <w:pPr>
        <w:spacing w:line="240" w:lineRule="auto"/>
        <w:rPr>
          <w:kern w:val="36"/>
        </w:rPr>
      </w:pPr>
    </w:p>
    <w:p w:rsidR="008A376A" w:rsidRDefault="008A376A" w:rsidP="008A376A">
      <w:r>
        <w:t xml:space="preserve">ПРИНЯТО:                                                                                                                             </w:t>
      </w:r>
      <w:r w:rsidR="00E779A3">
        <w:t xml:space="preserve">     </w:t>
      </w:r>
      <w:r>
        <w:t xml:space="preserve">  УТВЕРЖДАЮ</w:t>
      </w:r>
      <w:proofErr w:type="gramStart"/>
      <w:r>
        <w:t>:</w:t>
      </w:r>
      <w:r w:rsidRPr="00E03FCF">
        <w:rPr>
          <w:sz w:val="14"/>
        </w:rPr>
        <w:t>.</w:t>
      </w:r>
      <w:r>
        <w:t xml:space="preserve">  </w:t>
      </w:r>
      <w:r w:rsidRPr="008A376A">
        <w:t xml:space="preserve">                                          </w:t>
      </w:r>
      <w:proofErr w:type="gramEnd"/>
      <w:r>
        <w:t>общим собранием МКУ ДО  ЭБЦ                                                                                  Директор  МКУ ДО ЭБЦ Протокол №</w:t>
      </w:r>
      <w:r w:rsidRPr="008A376A">
        <w:t xml:space="preserve"> </w:t>
      </w:r>
      <w:r w:rsidR="00E779A3">
        <w:t>2</w:t>
      </w:r>
      <w:r w:rsidRPr="008A376A">
        <w:t xml:space="preserve">    </w:t>
      </w:r>
      <w:r>
        <w:t>от</w:t>
      </w:r>
      <w:r w:rsidR="00E779A3">
        <w:rPr>
          <w:rFonts w:ascii="Arial" w:eastAsia="Times New Roman" w:hAnsi="Arial" w:cs="Arial"/>
          <w:color w:val="000000"/>
          <w:sz w:val="20"/>
          <w:szCs w:val="20"/>
        </w:rPr>
        <w:t xml:space="preserve"> 10.09.2009 г.</w:t>
      </w:r>
      <w:r>
        <w:t xml:space="preserve">                                                                           </w:t>
      </w:r>
      <w:r w:rsidR="00CA311C">
        <w:t xml:space="preserve">            </w:t>
      </w:r>
      <w:r>
        <w:t>________</w:t>
      </w:r>
      <w:r w:rsidRPr="008A376A">
        <w:t>А.А.</w:t>
      </w:r>
      <w:r>
        <w:t xml:space="preserve"> </w:t>
      </w:r>
      <w:r w:rsidRPr="008A376A">
        <w:t>Омаров</w:t>
      </w:r>
      <w:r>
        <w:t xml:space="preserve">                                             </w:t>
      </w:r>
    </w:p>
    <w:p w:rsidR="008A376A" w:rsidRPr="008A376A" w:rsidRDefault="008A376A" w:rsidP="008A376A">
      <w:r>
        <w:t xml:space="preserve">                                                                                                                                                      </w:t>
      </w:r>
      <w:r w:rsidR="00CA311C">
        <w:rPr>
          <w:rFonts w:ascii="Arial" w:eastAsia="Times New Roman" w:hAnsi="Arial" w:cs="Arial"/>
          <w:color w:val="000000"/>
          <w:sz w:val="20"/>
          <w:szCs w:val="20"/>
        </w:rPr>
        <w:t>1</w:t>
      </w:r>
      <w:proofErr w:type="spellStart"/>
      <w:r w:rsidR="00CA311C">
        <w:rPr>
          <w:rFonts w:ascii="Arial" w:eastAsia="Times New Roman" w:hAnsi="Arial" w:cs="Arial"/>
          <w:color w:val="000000"/>
          <w:sz w:val="20"/>
          <w:szCs w:val="20"/>
          <w:lang w:val="en-US"/>
        </w:rPr>
        <w:t>1</w:t>
      </w:r>
      <w:proofErr w:type="spellEnd"/>
      <w:r w:rsidR="00E779A3">
        <w:rPr>
          <w:rFonts w:ascii="Arial" w:eastAsia="Times New Roman" w:hAnsi="Arial" w:cs="Arial"/>
          <w:color w:val="000000"/>
          <w:sz w:val="20"/>
          <w:szCs w:val="20"/>
        </w:rPr>
        <w:t>.09.2009 г.</w:t>
      </w:r>
    </w:p>
    <w:p w:rsidR="008A376A" w:rsidRPr="008A376A" w:rsidRDefault="008A376A" w:rsidP="008A376A">
      <w:r>
        <w:t xml:space="preserve">   </w:t>
      </w:r>
    </w:p>
    <w:p w:rsidR="008A376A" w:rsidRDefault="008A376A" w:rsidP="008A376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Положение                                                                                                                                                               о Попечительском совете</w:t>
      </w:r>
      <w:r>
        <w:rPr>
          <w:color w:val="000000"/>
          <w:sz w:val="27"/>
          <w:szCs w:val="27"/>
        </w:rPr>
        <w:t xml:space="preserve"> </w:t>
      </w:r>
      <w:r>
        <w:rPr>
          <w:rStyle w:val="a4"/>
          <w:color w:val="000000"/>
          <w:sz w:val="27"/>
          <w:szCs w:val="27"/>
        </w:rPr>
        <w:t xml:space="preserve">Муниципального казенного учреждения  дополнительного образования </w:t>
      </w:r>
      <w:r>
        <w:rPr>
          <w:color w:val="000000"/>
          <w:sz w:val="27"/>
          <w:szCs w:val="27"/>
        </w:rPr>
        <w:t xml:space="preserve">                                                              </w:t>
      </w:r>
      <w:r>
        <w:rPr>
          <w:rStyle w:val="a4"/>
          <w:color w:val="000000"/>
          <w:sz w:val="27"/>
          <w:szCs w:val="27"/>
        </w:rPr>
        <w:t>«Эколого-биологический центр».</w:t>
      </w:r>
    </w:p>
    <w:p w:rsidR="008A376A" w:rsidRDefault="008A376A" w:rsidP="008A376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1.Общие положения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1.1.Попечительский совет является негосударственным некоммерческим общественным постоянно действующим наблюдательным консультативно-совещательным органом самоуправления Муниципального казенного  учреждения  дополнительного образования детей «Эколого-биологический центр» (именуемый в дальнейшем ЭБЦ).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Нормативная база создания и деятельности Попечительского совета: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Гражданский кодекс РФ (ст. 52).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Закон РФ "Об образовании" (ст. 36, п. 1.2, ст.35, ст.13, ст.2).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Закон РФ "О </w:t>
      </w:r>
      <w:proofErr w:type="spellStart"/>
      <w:r>
        <w:rPr>
          <w:rStyle w:val="a4"/>
          <w:color w:val="000000"/>
          <w:sz w:val="27"/>
          <w:szCs w:val="27"/>
        </w:rPr>
        <w:t>некомерческих</w:t>
      </w:r>
      <w:proofErr w:type="spellEnd"/>
      <w:r>
        <w:rPr>
          <w:rStyle w:val="a4"/>
          <w:color w:val="000000"/>
          <w:sz w:val="27"/>
          <w:szCs w:val="27"/>
        </w:rPr>
        <w:t xml:space="preserve"> организациях" (ст.28, ст.14).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Закон РФ "Об общественных объединениях"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Указ Президента РФ от 31 августа 1999 г. №1134 "О дополнительных мерах по поддержке общеобразовательных учреждений в Российской Федерации".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Постановление Правительства РФ от 10 декабря 1999 г. №1379 "Об утверждении Примерного положения о Попечительском совете общеобразовательного учреждения".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1.2.Попечительский совет создается в целях дополнительного привлечения внебюджетных финансовых ресурсов для обеспечения развития образовательного процесса в ЭБЦ, целевого использования финансовых и материальных ресурсов, осуществления общественного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использованием целевых взносов и добровольных пожертвований юридических и физических лиц на нужды ЭБЦ,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улучшения материально-технического обеспечения учебно-методического комплекса.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Попечительский совет ЭБЦ (далее – Попечительский совет) является в соответствии Законом Российской Федерации «Об образовании» формой самоуправления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формирования Попечительского совета, его функции, цели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деятельности определяются настоящим Уставом и Положением о «Попечительском совете».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1.3.Попечительский совет взаимодействует с другими органами самоуправления   ЭБЦ для разработки проектов управленческих решений по вопросам развития образования. Председатель попечительского совета, избираемый большинством голосов из числа членов совета, имеет право участвовать в работе других органов самоуправления   ЭБЦ (с совещательным голосом) при рассмотрении вопросов развития образовательного процесса с отчетами о своей деятельности.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1.4.Попечительский совет способствует осуществлению организации предпринимательской и иной деятельности, направленной на получение дополнительного дохода  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1.5. Попечительский совет не имеет статуса юридического лица.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1.6.Положение о Попечительском совете утверждается на заседании Общего собрания трудового коллектива ЭБЦ. Внесение изменений в Положение о Попечительском совете относится к компетенции Общего собрания трудового коллектива и Попечительского совета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1.7.Место заседаний Попечительского совета: г</w:t>
      </w:r>
      <w:proofErr w:type="gramStart"/>
      <w:r>
        <w:rPr>
          <w:color w:val="000000"/>
          <w:sz w:val="27"/>
          <w:szCs w:val="27"/>
        </w:rPr>
        <w:t>.Х</w:t>
      </w:r>
      <w:proofErr w:type="gramEnd"/>
      <w:r>
        <w:rPr>
          <w:color w:val="000000"/>
          <w:sz w:val="27"/>
          <w:szCs w:val="27"/>
        </w:rPr>
        <w:t>асавюрт, ул.Заречная1,дом 2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1.8.Действия Попечительского совета основываются на действующем законодательстве РФ.</w:t>
      </w:r>
    </w:p>
    <w:p w:rsidR="008A376A" w:rsidRDefault="008A376A" w:rsidP="008A376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2. Состав Попечительского совета</w:t>
      </w:r>
      <w:r>
        <w:rPr>
          <w:color w:val="000000"/>
          <w:sz w:val="27"/>
          <w:szCs w:val="27"/>
        </w:rPr>
        <w:t>. 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Количественный и персональный состав Попечительского совета определяется настоящим Положением.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В состав Попечительского совета могут входить участники образовательного и воспитательного процесса, родители (законные представители) воспитанников и иные физические лица, а также представители органов местного самоуправления и организаций различных форм собственности, заинтересованные в совершенствовании деятельности и развитии ЭБЦ и имеющие высокий общественный авторитет.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2.3. Членство в Попечительском совете может быть индивидуальным и коллективным. Своё членство коллективные члены реализуют через своих полномочных представителей (далее Правление).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2.4.Предложения по персональному составу Попечительского совета могут вноситься администрацией ЭБЦ и (или) представителями общественности и другими заинтересованными лицами и организациями.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Первоначальный состав Правления утверждается на заседании общего Собрания  ЭБЦ на неограниченный срок  простым  большинством голосов в следующем составе: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-представитель коллектива ЭБЦ – 3 человека;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-представители родителей – 3 человека;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-представитель органов местного самоуправления или общественности – 1 человек.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Лица, избранные в состав Правления могут переизбираться неограниченное число раз.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2.6.Полномочия любого члена Правления или всех членов Правления могут  быть прекращены досрочно по решению общего Собрания трудового коллектива ЭБЦ. В случае принятия решения общего Собрания трудового коллектива ЭБЦ о досрочном прекращении полномочий Правления должен быть немедленно избран новый состав Правления.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2.7.Правление возглавляет  Председатель, избираемый сроком не менее одного года на заседании Правления из числа его членов. Правление вправе в любое время переизбрать своего Председателя большинством голосов от общего числа членов Правления.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2.8.Все члены Попечительского совета обладают равными правами. Члены Правления не имеют преимуществ перед другими членами Попечительского совета.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2.9.Правление и члены Попечительского совета не вправе непосредственно вмешиваться в служебную деятельность персонала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3. Основные направления деятельности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3.1.Формирование устойчивого финансового фонда развития образования.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Финансирование приоритетных программ развития (план работы ЭБЦ).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3.3. Совершенствование образовательного процесса и повышение качества образования в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Участие в развитии воспитательного процесса в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3.5.Привлечение дополнительных ресурсов для обеспечения деятельности и развития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 Совершенствование материально-технической базы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3.7. Создание дополнительных социальных гарантий педагогическим и другим работникам ЭБЦ и улучшение условий их труда.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3.8. Улучшение условий воспитания и обучения детей, повышение степени их социальной защищенности.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4. Функции Попечительского совета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4.1. Определение доли собственных доходов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Контроль расходов финансовых средств.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4.3.Содействие финансированию программы (плана работы) ЭБЦ на отдельных этапах ее реализации, обеспечение конкретных подпрограмм, определенных Попечительским советом как приоритетные, взносами целевого назначения.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4.4.Создание оптимальных условий для обучения и воспитания обучающихся.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4.5.Формирование предложений по изменению видов и уровней образовательных услуг, в том числе дополнительных, предлагаемых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4.6.Содействие внедрению инноваций, проведению экспертной оценки инновационной деятельности.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4.7.Финансирование программы повышения квалификации руководства и педагогических работников, в том числе и альтернативных курсах.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4.8.Финансирование капитального ремонта основных фондов, обеспечение необходимыми финансовыми и материальными средствами для реконструкции учебных помещений с учебно-методическими целями, а также для совершенствования материально-технической базы общеобразовательного учреждения.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4.9.Организация конкурсов, выставок, слетов и других массовых внеклассных мероприятий с призовым фондом от Попечительского совета.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4.10.Определение объемов финансирования творческой и экспериментальной работы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5.Деятельность Попечительского совета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5.1.Попечительский совет действует в интересах ЭБЦ, его воспитанников и персонала на принципах добровольности, коллегиальности, самоуправления, равноправия своих членов.5.2. Для достижения целей своего создания Попечительский совет вправе осуществлять деятельность, не запрещенную законом для общественных организаций.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5.3. Финансовые средства и имущество, находящееся в распоряжении и пользовании Попечительского совета формируется за счет: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-вступительных, регулярных и единовременных, в том числе целевых, добровольных взносов его членов;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-добровольных денежных взносов как физических, так и юридических лиц;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-пожертвований, дарений, завещаний денежных средств и имущества физическими и юридическими лицами;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-иных поступлений, не запрещенных законодательством.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5.4.Попечительский совет вправе безвозмездно передавать ЭБЦ имущество, финансовые средства; безвозмездно производить для ЭБЦ работы и оказывать ему услуги в порядке осуществления целей своего создания.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5.5.Все доходы Попечительского совета направляются на достижение целей его создания и не подлежат распределению между членами Попечительского совета.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5.6.Средства Попечительского совета расходуются по сметам, согласованным с директором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5.7.Отчеты о хозяйственной и финансовой деятельности Попечительского совета, поступлением и расходованием средств ежегодно (в мае месяце) заслушиваются на общем собрании ЭБЦ.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6.Попечительский совет имеет право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Попечительский совет имеет право на следующие виды деятельности: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–организацию аудиторской проверки;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–организацию деятельности постоянных и временных комиссий для реализации своих решений;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–внесение предложений в планы работы общеобразовательного учреждения;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–проведение разъяснительной работы среди населения для привлечения дополнительных финансовых сре</w:t>
      </w:r>
      <w:proofErr w:type="gramStart"/>
      <w:r>
        <w:rPr>
          <w:color w:val="000000"/>
          <w:sz w:val="27"/>
          <w:szCs w:val="27"/>
        </w:rPr>
        <w:t>дств в ф</w:t>
      </w:r>
      <w:proofErr w:type="gramEnd"/>
      <w:r>
        <w:rPr>
          <w:color w:val="000000"/>
          <w:sz w:val="27"/>
          <w:szCs w:val="27"/>
        </w:rPr>
        <w:t>онд развития образования;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–информирование СМИ о деятельности Попечительского совета.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A376A" w:rsidRDefault="008A376A" w:rsidP="008A376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7.Попечительский совет несет ответственность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–за </w:t>
      </w:r>
      <w:proofErr w:type="spellStart"/>
      <w:r>
        <w:rPr>
          <w:color w:val="000000"/>
          <w:sz w:val="27"/>
          <w:szCs w:val="27"/>
        </w:rPr>
        <w:t>невостребованность</w:t>
      </w:r>
      <w:proofErr w:type="spellEnd"/>
      <w:r>
        <w:rPr>
          <w:color w:val="000000"/>
          <w:sz w:val="27"/>
          <w:szCs w:val="27"/>
        </w:rPr>
        <w:t xml:space="preserve"> фонда развития образования;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-нецелевое использование финансовых средств.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A376A" w:rsidRDefault="008A376A" w:rsidP="008A376A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8. Делопроизводство Попечительского совета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8.1. Попечительский совет планирует свою работу самостоятельно. Заседания Попечительского совета проводятся по мере необходимости, но не реже 1 раза в квартал.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8.2. Решение Попечительского совета считается принятым, если за него проголосовало не менее двух третей от списочного состава совета. В случае несогласия с принятым решением член Попечительского совета может письменно изложить свое мнение, которое подлежит обязательному включению в протокол заседания Попечительского совета.</w:t>
      </w:r>
    </w:p>
    <w:p w:rsidR="008A376A" w:rsidRDefault="008A376A" w:rsidP="008A376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8.3.Заседания и решения Попечительского совета оформляются протоколом, который подписывает его председатель. </w:t>
      </w:r>
    </w:p>
    <w:p w:rsidR="008A376A" w:rsidRPr="005F224A" w:rsidRDefault="008A376A" w:rsidP="008A376A"/>
    <w:p w:rsidR="008A376A" w:rsidRPr="00017B42" w:rsidRDefault="008A376A" w:rsidP="008A376A"/>
    <w:p w:rsidR="008A376A" w:rsidRPr="00017B42" w:rsidRDefault="008A376A" w:rsidP="008A376A"/>
    <w:p w:rsidR="008A376A" w:rsidRPr="008A376A" w:rsidRDefault="008A376A" w:rsidP="008A557D">
      <w:pPr>
        <w:spacing w:line="240" w:lineRule="auto"/>
        <w:rPr>
          <w:kern w:val="36"/>
        </w:rPr>
      </w:pPr>
    </w:p>
    <w:p w:rsidR="00AA76EE" w:rsidRDefault="00AA76EE" w:rsidP="008A557D">
      <w:pPr>
        <w:spacing w:line="240" w:lineRule="auto"/>
        <w:rPr>
          <w:kern w:val="36"/>
        </w:rPr>
      </w:pPr>
    </w:p>
    <w:p w:rsidR="008A376A" w:rsidRDefault="008A376A" w:rsidP="008A557D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8A376A" w:rsidRDefault="008A376A" w:rsidP="008A557D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F95551" w:rsidRPr="00CA311C" w:rsidRDefault="008A376A" w:rsidP="008A557D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vertAlign w:val="superscript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</w:t>
      </w:r>
      <w:r w:rsidR="00F95551" w:rsidRPr="008A376A">
        <w:rPr>
          <w:rFonts w:ascii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ПРИКАЗ  №</w:t>
      </w:r>
      <w:r w:rsidR="00CA311C">
        <w:rPr>
          <w:rFonts w:ascii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val="en-US"/>
        </w:rPr>
        <w:t xml:space="preserve"> 39 </w:t>
      </w:r>
      <w:r w:rsidR="00CA311C" w:rsidRPr="00CA311C">
        <w:rPr>
          <w:rFonts w:ascii="Times New Roman" w:hAnsi="Times New Roman" w:cs="Times New Roman"/>
          <w:bCs/>
          <w:color w:val="000000"/>
          <w:sz w:val="36"/>
          <w:szCs w:val="28"/>
          <w:bdr w:val="none" w:sz="0" w:space="0" w:color="auto" w:frame="1"/>
          <w:vertAlign w:val="superscript"/>
        </w:rPr>
        <w:t>а</w:t>
      </w:r>
    </w:p>
    <w:p w:rsidR="00F95551" w:rsidRPr="008A376A" w:rsidRDefault="00F95551" w:rsidP="0034357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376A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по </w:t>
      </w:r>
      <w:r w:rsidR="00AA76EE" w:rsidRPr="008A376A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МКУ ДО  </w:t>
      </w:r>
      <w:r w:rsidRPr="008A376A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>ЭБЦ г. Хасавюрт</w:t>
      </w:r>
    </w:p>
    <w:p w:rsidR="00F95551" w:rsidRPr="00343571" w:rsidRDefault="008A376A" w:rsidP="00343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</w:t>
      </w:r>
      <w:r w:rsidR="00F95551"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 </w:t>
      </w:r>
      <w:r w:rsidR="008A55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11.09.2009</w:t>
      </w:r>
      <w:r w:rsidR="00F95551"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г.</w:t>
      </w:r>
    </w:p>
    <w:p w:rsidR="00F95551" w:rsidRPr="00343571" w:rsidRDefault="00343571" w:rsidP="00343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</w:t>
      </w:r>
      <w:r w:rsidR="00F95551"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 утверждении Положения</w:t>
      </w:r>
      <w:r w:rsidR="00F95551"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 xml:space="preserve">о </w:t>
      </w:r>
      <w:r w:rsidRPr="0034357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Попечительском совете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МК</w:t>
      </w:r>
      <w:r w:rsidR="00F95551"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ДО ЭБЦ г. Хасавюрт»</w:t>
      </w: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  <w:r w:rsidRPr="003435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соответствии  </w:t>
      </w:r>
      <w:r w:rsidRPr="00343571">
        <w:rPr>
          <w:rFonts w:ascii="Times New Roman" w:hAnsi="Times New Roman" w:cs="Times New Roman"/>
          <w:sz w:val="28"/>
          <w:szCs w:val="28"/>
        </w:rPr>
        <w:t xml:space="preserve"> с Федеральным законом «Об образовании в Российской Федерации» №273-ФЗ от 29.12.2012 г.</w:t>
      </w:r>
      <w:r w:rsidR="008A557D">
        <w:rPr>
          <w:rFonts w:ascii="Times New Roman" w:hAnsi="Times New Roman" w:cs="Times New Roman"/>
          <w:sz w:val="28"/>
          <w:szCs w:val="28"/>
        </w:rPr>
        <w:t xml:space="preserve"> и в соответствии                                                                     с Уставом МК</w:t>
      </w:r>
      <w:r w:rsidRPr="00343571">
        <w:rPr>
          <w:rFonts w:ascii="Times New Roman" w:hAnsi="Times New Roman" w:cs="Times New Roman"/>
          <w:sz w:val="28"/>
          <w:szCs w:val="28"/>
        </w:rPr>
        <w:t>У ДО ЭБЦ</w:t>
      </w: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8A376A" w:rsidP="00343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</w:t>
      </w:r>
      <w:r w:rsidR="00CA31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95551"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ПРИКАЗЫВАЮ:</w:t>
      </w: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343571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Утвердить прилагае</w:t>
      </w:r>
      <w:r w:rsidR="008A55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мое Положение </w:t>
      </w:r>
      <w:r w:rsidR="008A557D" w:rsidRPr="008A557D">
        <w:rPr>
          <w:rStyle w:val="a4"/>
          <w:b w:val="0"/>
          <w:color w:val="000000"/>
          <w:sz w:val="28"/>
          <w:szCs w:val="28"/>
        </w:rPr>
        <w:t>о Попечительском совете</w:t>
      </w:r>
      <w:r w:rsidR="008A376A">
        <w:rPr>
          <w:rStyle w:val="a4"/>
          <w:b w:val="0"/>
          <w:color w:val="000000"/>
          <w:sz w:val="28"/>
          <w:szCs w:val="28"/>
        </w:rPr>
        <w:t xml:space="preserve"> </w:t>
      </w:r>
      <w:r w:rsidR="00CA311C">
        <w:rPr>
          <w:rStyle w:val="a4"/>
          <w:b w:val="0"/>
          <w:color w:val="000000"/>
          <w:sz w:val="28"/>
          <w:szCs w:val="28"/>
        </w:rPr>
        <w:t xml:space="preserve">                               </w:t>
      </w:r>
      <w:r w:rsidR="008A55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МК</w:t>
      </w:r>
      <w:r w:rsidRPr="003435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 ДО  ЭБЦ г</w:t>
      </w:r>
      <w:proofErr w:type="gramStart"/>
      <w:r w:rsidRPr="003435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.Х</w:t>
      </w:r>
      <w:proofErr w:type="gramEnd"/>
      <w:r w:rsidRPr="003435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асавюрт</w:t>
      </w: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343571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Разместить</w:t>
      </w:r>
      <w:proofErr w:type="gramEnd"/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настоящий приказ на официальном сайте учреждения в течение                                     десяти рабочих дней со дня издания настоящего приказа.</w:t>
      </w: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Pr="00343571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Контроль исполнения настоящего приказа оставляю за собой.</w:t>
      </w: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Pr="00343571" w:rsidRDefault="00F95551" w:rsidP="00343571">
      <w:pPr>
        <w:rPr>
          <w:rFonts w:ascii="Times New Roman" w:hAnsi="Times New Roman" w:cs="Times New Roman"/>
          <w:sz w:val="28"/>
          <w:szCs w:val="28"/>
        </w:rPr>
      </w:pPr>
    </w:p>
    <w:p w:rsidR="00F95551" w:rsidRDefault="00F95551" w:rsidP="00343571">
      <w:pPr>
        <w:rPr>
          <w:rFonts w:ascii="Arial" w:hAnsi="Arial" w:cs="Arial"/>
          <w:sz w:val="20"/>
          <w:szCs w:val="20"/>
        </w:rPr>
      </w:pPr>
      <w:r w:rsidRPr="00343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Директор ХЭБЦ                                         А.А.Омаров</w:t>
      </w:r>
      <w:r>
        <w:rPr>
          <w:bdr w:val="none" w:sz="0" w:space="0" w:color="auto" w:frame="1"/>
        </w:rPr>
        <w:br/>
      </w:r>
    </w:p>
    <w:p w:rsidR="008A376A" w:rsidRDefault="008A376A" w:rsidP="003A38B2"/>
    <w:p w:rsidR="00CA311C" w:rsidRDefault="00CA311C" w:rsidP="00965C4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17B42" w:rsidRPr="003A38B2" w:rsidRDefault="00017B42" w:rsidP="00965C4F">
      <w:pPr>
        <w:jc w:val="center"/>
        <w:rPr>
          <w:b/>
          <w:sz w:val="32"/>
          <w:szCs w:val="32"/>
        </w:rPr>
      </w:pPr>
      <w:r w:rsidRPr="0049405A">
        <w:rPr>
          <w:rFonts w:ascii="Times New Roman" w:hAnsi="Times New Roman" w:cs="Times New Roman"/>
          <w:sz w:val="28"/>
          <w:szCs w:val="24"/>
        </w:rPr>
        <w:lastRenderedPageBreak/>
        <w:t>Список</w:t>
      </w:r>
    </w:p>
    <w:p w:rsidR="00017B42" w:rsidRPr="006C66A9" w:rsidRDefault="00017B42" w:rsidP="00965C4F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9405A">
        <w:rPr>
          <w:rFonts w:ascii="Times New Roman" w:hAnsi="Times New Roman" w:cs="Times New Roman"/>
          <w:sz w:val="28"/>
          <w:szCs w:val="24"/>
        </w:rPr>
        <w:t>работников ЭБЦ, входящих в состав Попечительского совета</w:t>
      </w:r>
    </w:p>
    <w:tbl>
      <w:tblPr>
        <w:tblStyle w:val="a5"/>
        <w:tblW w:w="0" w:type="auto"/>
        <w:tblLook w:val="04A0"/>
      </w:tblPr>
      <w:tblGrid>
        <w:gridCol w:w="544"/>
        <w:gridCol w:w="4069"/>
        <w:gridCol w:w="2604"/>
        <w:gridCol w:w="2354"/>
      </w:tblGrid>
      <w:tr w:rsidR="00017B42" w:rsidTr="00881D29">
        <w:tc>
          <w:tcPr>
            <w:tcW w:w="544" w:type="dxa"/>
          </w:tcPr>
          <w:p w:rsidR="00017B42" w:rsidRDefault="00017B42" w:rsidP="00AB406B">
            <w:pPr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4245" w:type="dxa"/>
          </w:tcPr>
          <w:p w:rsidR="00017B42" w:rsidRDefault="00017B42" w:rsidP="00AB406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Ф. И. О.</w:t>
            </w:r>
          </w:p>
        </w:tc>
        <w:tc>
          <w:tcPr>
            <w:tcW w:w="2391" w:type="dxa"/>
          </w:tcPr>
          <w:p w:rsidR="00017B42" w:rsidRDefault="00017B42" w:rsidP="00AB406B">
            <w:pPr>
              <w:rPr>
                <w:sz w:val="32"/>
              </w:rPr>
            </w:pPr>
            <w:r>
              <w:rPr>
                <w:sz w:val="32"/>
              </w:rPr>
              <w:t xml:space="preserve">    Должность </w:t>
            </w:r>
          </w:p>
        </w:tc>
        <w:tc>
          <w:tcPr>
            <w:tcW w:w="2391" w:type="dxa"/>
          </w:tcPr>
          <w:p w:rsidR="00017B42" w:rsidRDefault="00CA311C" w:rsidP="00AB406B">
            <w:pPr>
              <w:rPr>
                <w:sz w:val="32"/>
              </w:rPr>
            </w:pPr>
            <w:r>
              <w:rPr>
                <w:sz w:val="32"/>
              </w:rPr>
              <w:t>Примечание</w:t>
            </w:r>
          </w:p>
        </w:tc>
      </w:tr>
      <w:tr w:rsidR="00017B42" w:rsidTr="00CA311C">
        <w:trPr>
          <w:trHeight w:val="11817"/>
        </w:trPr>
        <w:tc>
          <w:tcPr>
            <w:tcW w:w="544" w:type="dxa"/>
          </w:tcPr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r>
              <w:rPr>
                <w:sz w:val="32"/>
              </w:rPr>
              <w:t xml:space="preserve">1. 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r>
              <w:rPr>
                <w:sz w:val="32"/>
              </w:rPr>
              <w:t xml:space="preserve">2. 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r>
              <w:rPr>
                <w:sz w:val="32"/>
              </w:rPr>
              <w:t xml:space="preserve">3. 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r>
              <w:rPr>
                <w:sz w:val="32"/>
              </w:rPr>
              <w:t xml:space="preserve">4. 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r>
              <w:rPr>
                <w:sz w:val="32"/>
              </w:rPr>
              <w:t xml:space="preserve">5. 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r>
              <w:rPr>
                <w:sz w:val="32"/>
              </w:rPr>
              <w:t xml:space="preserve">6. 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  <w:p w:rsidR="00017B42" w:rsidRDefault="00017B42" w:rsidP="00AB406B">
            <w:pPr>
              <w:rPr>
                <w:sz w:val="32"/>
              </w:rPr>
            </w:pPr>
          </w:p>
        </w:tc>
        <w:tc>
          <w:tcPr>
            <w:tcW w:w="4245" w:type="dxa"/>
          </w:tcPr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proofErr w:type="spellStart"/>
            <w:r>
              <w:rPr>
                <w:sz w:val="32"/>
              </w:rPr>
              <w:t>Батырбиева</w:t>
            </w:r>
            <w:proofErr w:type="spellEnd"/>
            <w:r>
              <w:rPr>
                <w:sz w:val="32"/>
              </w:rPr>
              <w:t xml:space="preserve"> В. М.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proofErr w:type="spellStart"/>
            <w:r>
              <w:rPr>
                <w:sz w:val="32"/>
              </w:rPr>
              <w:t>Умаров</w:t>
            </w:r>
            <w:proofErr w:type="spellEnd"/>
            <w:r>
              <w:rPr>
                <w:sz w:val="32"/>
              </w:rPr>
              <w:t xml:space="preserve"> И.В.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3A38B2" w:rsidP="00AB406B">
            <w:pPr>
              <w:spacing w:line="276" w:lineRule="auto"/>
              <w:rPr>
                <w:sz w:val="32"/>
              </w:rPr>
            </w:pPr>
            <w:r>
              <w:rPr>
                <w:sz w:val="32"/>
              </w:rPr>
              <w:t>Джабраилова Р.А</w:t>
            </w:r>
            <w:r w:rsidR="00017B42">
              <w:rPr>
                <w:sz w:val="32"/>
              </w:rPr>
              <w:t>.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proofErr w:type="spellStart"/>
            <w:r>
              <w:rPr>
                <w:sz w:val="32"/>
              </w:rPr>
              <w:t>Мурзаева</w:t>
            </w:r>
            <w:proofErr w:type="spellEnd"/>
            <w:r>
              <w:rPr>
                <w:sz w:val="32"/>
              </w:rPr>
              <w:t xml:space="preserve"> М.А.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  <w:proofErr w:type="spellStart"/>
            <w:r>
              <w:rPr>
                <w:sz w:val="32"/>
              </w:rPr>
              <w:t>Сайдулаева</w:t>
            </w:r>
            <w:proofErr w:type="spellEnd"/>
            <w:r>
              <w:rPr>
                <w:sz w:val="32"/>
              </w:rPr>
              <w:t xml:space="preserve"> Л.У.</w:t>
            </w:r>
          </w:p>
          <w:p w:rsidR="00017B42" w:rsidRDefault="00017B42" w:rsidP="00AB406B">
            <w:pPr>
              <w:spacing w:line="276" w:lineRule="auto"/>
              <w:rPr>
                <w:sz w:val="32"/>
              </w:rPr>
            </w:pPr>
          </w:p>
          <w:p w:rsidR="00017B42" w:rsidRDefault="003A38B2" w:rsidP="008A376A">
            <w:pPr>
              <w:spacing w:line="276" w:lineRule="auto"/>
              <w:rPr>
                <w:sz w:val="32"/>
              </w:rPr>
            </w:pPr>
            <w:proofErr w:type="spellStart"/>
            <w:r>
              <w:rPr>
                <w:sz w:val="32"/>
              </w:rPr>
              <w:t>Атаева</w:t>
            </w:r>
            <w:proofErr w:type="spellEnd"/>
            <w:r>
              <w:rPr>
                <w:sz w:val="32"/>
              </w:rPr>
              <w:t xml:space="preserve"> К.А</w:t>
            </w:r>
            <w:r w:rsidR="00017B42">
              <w:rPr>
                <w:sz w:val="32"/>
              </w:rPr>
              <w:t>.</w:t>
            </w:r>
          </w:p>
        </w:tc>
        <w:tc>
          <w:tcPr>
            <w:tcW w:w="2391" w:type="dxa"/>
          </w:tcPr>
          <w:p w:rsidR="00017B42" w:rsidRDefault="00017B42" w:rsidP="00AB406B">
            <w:pPr>
              <w:rPr>
                <w:sz w:val="32"/>
              </w:rPr>
            </w:pPr>
          </w:p>
          <w:p w:rsidR="008A376A" w:rsidRDefault="008A376A" w:rsidP="00AB406B">
            <w:pPr>
              <w:rPr>
                <w:sz w:val="32"/>
              </w:rPr>
            </w:pPr>
            <w:r>
              <w:rPr>
                <w:sz w:val="32"/>
              </w:rPr>
              <w:t xml:space="preserve">Методист </w:t>
            </w:r>
          </w:p>
          <w:p w:rsidR="008A376A" w:rsidRDefault="008A376A" w:rsidP="00AB406B">
            <w:pPr>
              <w:rPr>
                <w:sz w:val="32"/>
              </w:rPr>
            </w:pPr>
          </w:p>
          <w:p w:rsidR="008A376A" w:rsidRDefault="008A376A" w:rsidP="00AB406B">
            <w:pPr>
              <w:rPr>
                <w:sz w:val="32"/>
              </w:rPr>
            </w:pPr>
            <w:r>
              <w:rPr>
                <w:sz w:val="32"/>
              </w:rPr>
              <w:t>Зам</w:t>
            </w:r>
            <w:proofErr w:type="gramStart"/>
            <w:r>
              <w:rPr>
                <w:sz w:val="32"/>
              </w:rPr>
              <w:t>.д</w:t>
            </w:r>
            <w:proofErr w:type="gramEnd"/>
            <w:r>
              <w:rPr>
                <w:sz w:val="32"/>
              </w:rPr>
              <w:t>иректора по АХЧ</w:t>
            </w:r>
          </w:p>
          <w:p w:rsidR="008A376A" w:rsidRDefault="008A376A" w:rsidP="00AB406B">
            <w:pPr>
              <w:rPr>
                <w:sz w:val="32"/>
              </w:rPr>
            </w:pPr>
          </w:p>
          <w:p w:rsidR="008A376A" w:rsidRDefault="008A376A" w:rsidP="00AB406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Рук</w:t>
            </w:r>
            <w:proofErr w:type="gramStart"/>
            <w:r>
              <w:rPr>
                <w:sz w:val="32"/>
              </w:rPr>
              <w:t>.о</w:t>
            </w:r>
            <w:proofErr w:type="gramEnd"/>
            <w:r>
              <w:rPr>
                <w:sz w:val="32"/>
              </w:rPr>
              <w:t>бъединения</w:t>
            </w:r>
            <w:proofErr w:type="spellEnd"/>
          </w:p>
          <w:p w:rsidR="008A376A" w:rsidRDefault="008A376A" w:rsidP="00AB406B">
            <w:pPr>
              <w:rPr>
                <w:sz w:val="32"/>
              </w:rPr>
            </w:pPr>
          </w:p>
          <w:p w:rsidR="008A376A" w:rsidRDefault="008A376A" w:rsidP="00AB406B">
            <w:pPr>
              <w:rPr>
                <w:sz w:val="32"/>
              </w:rPr>
            </w:pPr>
            <w:r>
              <w:rPr>
                <w:sz w:val="32"/>
              </w:rPr>
              <w:t xml:space="preserve">Методист </w:t>
            </w:r>
          </w:p>
          <w:p w:rsidR="008A376A" w:rsidRDefault="008A376A" w:rsidP="00AB406B">
            <w:pPr>
              <w:rPr>
                <w:sz w:val="32"/>
              </w:rPr>
            </w:pPr>
          </w:p>
          <w:p w:rsidR="008A376A" w:rsidRDefault="008A376A" w:rsidP="00AB406B">
            <w:pPr>
              <w:rPr>
                <w:sz w:val="32"/>
              </w:rPr>
            </w:pPr>
            <w:r>
              <w:rPr>
                <w:sz w:val="32"/>
              </w:rPr>
              <w:t>Методист</w:t>
            </w:r>
          </w:p>
          <w:p w:rsidR="008A376A" w:rsidRDefault="008A376A" w:rsidP="00AB406B">
            <w:pPr>
              <w:rPr>
                <w:sz w:val="32"/>
              </w:rPr>
            </w:pPr>
          </w:p>
          <w:p w:rsidR="008A376A" w:rsidRDefault="008A376A" w:rsidP="00AB406B">
            <w:pPr>
              <w:rPr>
                <w:sz w:val="32"/>
              </w:rPr>
            </w:pPr>
          </w:p>
          <w:p w:rsidR="008A376A" w:rsidRDefault="008A376A" w:rsidP="00AB406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Рук</w:t>
            </w:r>
            <w:proofErr w:type="gramStart"/>
            <w:r>
              <w:rPr>
                <w:sz w:val="32"/>
              </w:rPr>
              <w:t>.о</w:t>
            </w:r>
            <w:proofErr w:type="gramEnd"/>
            <w:r>
              <w:rPr>
                <w:sz w:val="32"/>
              </w:rPr>
              <w:t>бъединения</w:t>
            </w:r>
            <w:proofErr w:type="spellEnd"/>
          </w:p>
        </w:tc>
        <w:tc>
          <w:tcPr>
            <w:tcW w:w="2391" w:type="dxa"/>
          </w:tcPr>
          <w:p w:rsidR="00017B42" w:rsidRDefault="00017B42" w:rsidP="00AB406B">
            <w:pPr>
              <w:rPr>
                <w:sz w:val="32"/>
              </w:rPr>
            </w:pPr>
          </w:p>
          <w:p w:rsidR="00CA311C" w:rsidRDefault="00CA311C" w:rsidP="00CA311C">
            <w:pPr>
              <w:rPr>
                <w:sz w:val="32"/>
              </w:rPr>
            </w:pPr>
          </w:p>
        </w:tc>
      </w:tr>
    </w:tbl>
    <w:p w:rsidR="002377BB" w:rsidRDefault="00881D29" w:rsidP="002377BB">
      <w:pPr>
        <w:outlineLvl w:val="0"/>
        <w:rPr>
          <w:sz w:val="32"/>
          <w:szCs w:val="32"/>
        </w:rPr>
      </w:pPr>
      <w:r w:rsidRPr="008A6D4D">
        <w:rPr>
          <w:sz w:val="28"/>
          <w:szCs w:val="32"/>
        </w:rPr>
        <w:t xml:space="preserve">. </w:t>
      </w:r>
    </w:p>
    <w:p w:rsidR="00781471" w:rsidRPr="00CE1E29" w:rsidRDefault="00E779A3" w:rsidP="00CE1E29">
      <w:pPr>
        <w:jc w:val="center"/>
        <w:outlineLvl w:val="0"/>
        <w:rPr>
          <w:sz w:val="32"/>
          <w:szCs w:val="32"/>
        </w:rPr>
      </w:pPr>
      <w:r>
        <w:rPr>
          <w:rFonts w:ascii="Arial" w:eastAsia="Times New Roman" w:hAnsi="Arial" w:cs="Arial"/>
          <w:bCs/>
          <w:color w:val="333333"/>
          <w:szCs w:val="24"/>
        </w:rPr>
        <w:lastRenderedPageBreak/>
        <w:t xml:space="preserve"> </w:t>
      </w:r>
      <w:r w:rsidR="00781471" w:rsidRPr="00E779A3">
        <w:rPr>
          <w:rFonts w:ascii="Arial" w:eastAsia="Times New Roman" w:hAnsi="Arial" w:cs="Arial"/>
          <w:bCs/>
          <w:color w:val="333333"/>
          <w:szCs w:val="24"/>
        </w:rPr>
        <w:t xml:space="preserve">ПРОТОКОЛ № </w:t>
      </w:r>
      <w:r w:rsidR="00AE0DAA" w:rsidRPr="00E779A3">
        <w:rPr>
          <w:rFonts w:ascii="Arial" w:eastAsia="Times New Roman" w:hAnsi="Arial" w:cs="Arial"/>
          <w:bCs/>
          <w:color w:val="333333"/>
          <w:szCs w:val="24"/>
        </w:rPr>
        <w:t>2</w:t>
      </w:r>
      <w:r w:rsidR="002377BB" w:rsidRPr="00E779A3">
        <w:rPr>
          <w:sz w:val="28"/>
          <w:szCs w:val="32"/>
        </w:rPr>
        <w:t xml:space="preserve">                                                                                                              </w:t>
      </w:r>
      <w:r w:rsidR="00781471">
        <w:rPr>
          <w:rFonts w:ascii="Arial" w:eastAsia="Times New Roman" w:hAnsi="Arial" w:cs="Arial"/>
          <w:color w:val="000000"/>
          <w:sz w:val="20"/>
          <w:szCs w:val="20"/>
        </w:rPr>
        <w:t>общего собрания</w:t>
      </w:r>
      <w:r w:rsidR="00CE1E29">
        <w:rPr>
          <w:sz w:val="32"/>
          <w:szCs w:val="32"/>
        </w:rPr>
        <w:t xml:space="preserve"> </w:t>
      </w:r>
      <w:r w:rsidR="00AB406B">
        <w:rPr>
          <w:rFonts w:ascii="Arial" w:eastAsia="Times New Roman" w:hAnsi="Arial" w:cs="Arial"/>
          <w:color w:val="000000"/>
          <w:sz w:val="20"/>
          <w:szCs w:val="20"/>
        </w:rPr>
        <w:t>г. Хасавюрт ЭБЦ</w:t>
      </w:r>
      <w:proofErr w:type="gramStart"/>
      <w:r w:rsidR="002B6CB3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2377BB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</w:t>
      </w:r>
      <w:r w:rsidR="002B6CB3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CE1E2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.</w:t>
      </w:r>
      <w:proofErr w:type="gramEnd"/>
      <w:r w:rsidR="00CE1E2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2B6CB3">
        <w:rPr>
          <w:rFonts w:ascii="Arial" w:eastAsia="Times New Roman" w:hAnsi="Arial" w:cs="Arial"/>
          <w:color w:val="000000"/>
          <w:sz w:val="20"/>
          <w:szCs w:val="20"/>
        </w:rPr>
        <w:t>от 10.09.2009 г.</w:t>
      </w:r>
    </w:p>
    <w:p w:rsidR="00B852FD" w:rsidRDefault="00B852FD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Всег</w:t>
      </w:r>
      <w:r w:rsidR="00DF4356">
        <w:rPr>
          <w:rFonts w:ascii="Arial" w:eastAsia="Times New Roman" w:hAnsi="Arial" w:cs="Arial"/>
          <w:color w:val="000000"/>
          <w:sz w:val="20"/>
          <w:szCs w:val="20"/>
        </w:rPr>
        <w:t>о работников организации –</w:t>
      </w:r>
      <w:r w:rsidR="00CE1E29">
        <w:rPr>
          <w:rFonts w:ascii="Arial" w:eastAsia="Times New Roman" w:hAnsi="Arial" w:cs="Arial"/>
          <w:color w:val="000000"/>
          <w:sz w:val="20"/>
          <w:szCs w:val="20"/>
        </w:rPr>
        <w:t>31</w:t>
      </w:r>
      <w:r w:rsidR="00DF4356" w:rsidRPr="00DF43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81471">
        <w:rPr>
          <w:rFonts w:ascii="Arial" w:eastAsia="Times New Roman" w:hAnsi="Arial" w:cs="Arial"/>
          <w:color w:val="000000"/>
          <w:sz w:val="20"/>
          <w:szCs w:val="20"/>
        </w:rPr>
        <w:t>человек</w:t>
      </w:r>
    </w:p>
    <w:p w:rsidR="00B40BF8" w:rsidRDefault="00DF4356" w:rsidP="00B40BF8">
      <w:pPr>
        <w:tabs>
          <w:tab w:val="center" w:pos="4677"/>
        </w:tabs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Присутствует на собрании – </w:t>
      </w:r>
      <w:r w:rsidR="00CE1E29">
        <w:rPr>
          <w:rFonts w:ascii="Arial" w:eastAsia="Times New Roman" w:hAnsi="Arial" w:cs="Arial"/>
          <w:color w:val="000000"/>
          <w:sz w:val="20"/>
          <w:szCs w:val="20"/>
        </w:rPr>
        <w:t xml:space="preserve"> 31</w:t>
      </w:r>
      <w:r w:rsidR="00321208">
        <w:rPr>
          <w:rFonts w:ascii="Arial" w:eastAsia="Times New Roman" w:hAnsi="Arial" w:cs="Arial"/>
          <w:color w:val="000000"/>
          <w:sz w:val="20"/>
          <w:szCs w:val="20"/>
        </w:rPr>
        <w:t xml:space="preserve"> человек</w:t>
      </w:r>
    </w:p>
    <w:p w:rsidR="00781471" w:rsidRPr="00781471" w:rsidRDefault="00B40BF8" w:rsidP="00B40BF8">
      <w:pPr>
        <w:tabs>
          <w:tab w:val="center" w:pos="4677"/>
        </w:tabs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Присутствовали от учредителей –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Даибов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Марат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Арсланалиевич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– зам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.н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ачальника ГУО.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661BB" w:rsidRDefault="00E32AE8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</w:t>
      </w:r>
      <w:r w:rsidR="00781471" w:rsidRPr="00781471">
        <w:rPr>
          <w:rFonts w:ascii="Arial" w:eastAsia="Times New Roman" w:hAnsi="Arial" w:cs="Arial"/>
          <w:color w:val="000000"/>
          <w:sz w:val="20"/>
          <w:szCs w:val="20"/>
        </w:rPr>
        <w:t>редсе</w:t>
      </w:r>
      <w:r>
        <w:rPr>
          <w:rFonts w:ascii="Arial" w:eastAsia="Times New Roman" w:hAnsi="Arial" w:cs="Arial"/>
          <w:color w:val="000000"/>
          <w:sz w:val="20"/>
          <w:szCs w:val="20"/>
        </w:rPr>
        <w:t>датель собрания</w:t>
      </w:r>
      <w:r w:rsidR="008661BB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Омаров</w:t>
      </w:r>
      <w:r w:rsidR="008661BB">
        <w:rPr>
          <w:rFonts w:ascii="Arial" w:eastAsia="Times New Roman" w:hAnsi="Arial" w:cs="Arial"/>
          <w:color w:val="000000"/>
          <w:sz w:val="20"/>
          <w:szCs w:val="20"/>
        </w:rPr>
        <w:t xml:space="preserve"> А.А. – директор ЭБЦ</w:t>
      </w:r>
    </w:p>
    <w:p w:rsidR="00781471" w:rsidRPr="00781471" w:rsidRDefault="008661BB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Сек</w:t>
      </w:r>
      <w:r w:rsidR="00965C4F">
        <w:rPr>
          <w:rFonts w:ascii="Arial" w:eastAsia="Times New Roman" w:hAnsi="Arial" w:cs="Arial"/>
          <w:color w:val="000000"/>
          <w:sz w:val="20"/>
          <w:szCs w:val="20"/>
        </w:rPr>
        <w:t xml:space="preserve">ретарь собрания – </w:t>
      </w:r>
      <w:proofErr w:type="spellStart"/>
      <w:r w:rsidR="00965C4F">
        <w:rPr>
          <w:rFonts w:ascii="Arial" w:eastAsia="Times New Roman" w:hAnsi="Arial" w:cs="Arial"/>
          <w:color w:val="000000"/>
          <w:sz w:val="20"/>
          <w:szCs w:val="20"/>
        </w:rPr>
        <w:t>Батаева</w:t>
      </w:r>
      <w:proofErr w:type="spellEnd"/>
      <w:r w:rsidR="00965C4F">
        <w:rPr>
          <w:rFonts w:ascii="Arial" w:eastAsia="Times New Roman" w:hAnsi="Arial" w:cs="Arial"/>
          <w:color w:val="000000"/>
          <w:sz w:val="20"/>
          <w:szCs w:val="20"/>
        </w:rPr>
        <w:t xml:space="preserve"> М.И</w:t>
      </w:r>
      <w:r>
        <w:rPr>
          <w:rFonts w:ascii="Arial" w:eastAsia="Times New Roman" w:hAnsi="Arial" w:cs="Arial"/>
          <w:color w:val="000000"/>
          <w:sz w:val="20"/>
          <w:szCs w:val="20"/>
        </w:rPr>
        <w:t>. – методист ЭБЦ</w:t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410C" w:rsidRPr="006B410C" w:rsidRDefault="00CE1E29" w:rsidP="006E51F2">
      <w:pPr>
        <w:spacing w:before="180" w:after="0" w:line="240" w:lineRule="auto"/>
        <w:textAlignment w:val="top"/>
        <w:outlineLvl w:val="2"/>
        <w:rPr>
          <w:rFonts w:ascii="Arial" w:eastAsia="Times New Roman" w:hAnsi="Arial" w:cs="Arial"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</w:rPr>
        <w:t xml:space="preserve">                                                                          </w:t>
      </w:r>
      <w:r w:rsidR="00781471" w:rsidRPr="006B410C">
        <w:rPr>
          <w:rFonts w:ascii="Arial" w:eastAsia="Times New Roman" w:hAnsi="Arial" w:cs="Arial"/>
          <w:bCs/>
          <w:color w:val="333333"/>
          <w:sz w:val="21"/>
          <w:szCs w:val="21"/>
        </w:rPr>
        <w:t>ПОВЕСТКА ДН</w:t>
      </w:r>
      <w:r w:rsidR="006B410C" w:rsidRPr="006B410C">
        <w:rPr>
          <w:rFonts w:ascii="Arial" w:eastAsia="Times New Roman" w:hAnsi="Arial" w:cs="Arial"/>
          <w:bCs/>
          <w:color w:val="333333"/>
          <w:sz w:val="21"/>
          <w:szCs w:val="21"/>
        </w:rPr>
        <w:t>Я</w:t>
      </w:r>
    </w:p>
    <w:p w:rsidR="00AE0DAA" w:rsidRDefault="00AE0DAA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D66DF8" w:rsidRDefault="00413C7F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Утверждение Положения о П</w:t>
      </w:r>
      <w:r w:rsidR="00AE0DAA">
        <w:rPr>
          <w:rFonts w:ascii="Arial" w:eastAsia="Times New Roman" w:hAnsi="Arial" w:cs="Arial"/>
          <w:color w:val="000000"/>
          <w:sz w:val="20"/>
          <w:szCs w:val="20"/>
        </w:rPr>
        <w:t>опечительском совете</w:t>
      </w:r>
      <w:r w:rsidR="00D66DF8">
        <w:rPr>
          <w:rFonts w:ascii="Arial" w:eastAsia="Times New Roman" w:hAnsi="Arial" w:cs="Arial"/>
          <w:color w:val="000000"/>
          <w:sz w:val="20"/>
          <w:szCs w:val="20"/>
        </w:rPr>
        <w:t xml:space="preserve"> ЭБЦ.</w:t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6E51F2" w:rsidRDefault="006E51F2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СЛУШАЛИ:</w:t>
      </w:r>
    </w:p>
    <w:p w:rsidR="00B779E0" w:rsidRDefault="00B779E0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 пер</w:t>
      </w:r>
      <w:r w:rsidR="00ED4CEA">
        <w:rPr>
          <w:rFonts w:ascii="Arial" w:eastAsia="Times New Roman" w:hAnsi="Arial" w:cs="Arial"/>
          <w:color w:val="000000"/>
          <w:sz w:val="20"/>
          <w:szCs w:val="20"/>
        </w:rPr>
        <w:t xml:space="preserve">вому вопросу о </w:t>
      </w:r>
      <w:r w:rsidR="00413C7F">
        <w:rPr>
          <w:rFonts w:ascii="Arial" w:eastAsia="Times New Roman" w:hAnsi="Arial" w:cs="Arial"/>
          <w:color w:val="000000"/>
          <w:sz w:val="20"/>
          <w:szCs w:val="20"/>
        </w:rPr>
        <w:t>П</w:t>
      </w:r>
      <w:r w:rsidR="00ED4CEA">
        <w:rPr>
          <w:rFonts w:ascii="Arial" w:eastAsia="Times New Roman" w:hAnsi="Arial" w:cs="Arial"/>
          <w:color w:val="000000"/>
          <w:sz w:val="20"/>
          <w:szCs w:val="20"/>
        </w:rPr>
        <w:t>оложении</w:t>
      </w:r>
      <w:r w:rsidR="00413C7F">
        <w:rPr>
          <w:rFonts w:ascii="Arial" w:eastAsia="Times New Roman" w:hAnsi="Arial" w:cs="Arial"/>
          <w:color w:val="000000"/>
          <w:sz w:val="20"/>
          <w:szCs w:val="20"/>
        </w:rPr>
        <w:t xml:space="preserve"> П</w:t>
      </w:r>
      <w:r w:rsidR="00ED4CEA">
        <w:rPr>
          <w:rFonts w:ascii="Arial" w:eastAsia="Times New Roman" w:hAnsi="Arial" w:cs="Arial"/>
          <w:color w:val="000000"/>
          <w:sz w:val="20"/>
          <w:szCs w:val="20"/>
        </w:rPr>
        <w:t xml:space="preserve">опечительского совета </w:t>
      </w:r>
      <w:r w:rsidR="00AB5A44">
        <w:rPr>
          <w:rFonts w:ascii="Arial" w:eastAsia="Times New Roman" w:hAnsi="Arial" w:cs="Arial"/>
          <w:color w:val="000000"/>
          <w:sz w:val="20"/>
          <w:szCs w:val="20"/>
        </w:rPr>
        <w:t xml:space="preserve">МКОУ ДО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ЭБЦ </w:t>
      </w:r>
      <w:r w:rsidR="00D26456">
        <w:rPr>
          <w:rFonts w:ascii="Arial" w:eastAsia="Times New Roman" w:hAnsi="Arial" w:cs="Arial"/>
          <w:color w:val="000000"/>
          <w:sz w:val="20"/>
          <w:szCs w:val="20"/>
        </w:rPr>
        <w:t xml:space="preserve">г. Хасавюрта слушали </w:t>
      </w:r>
      <w:proofErr w:type="spellStart"/>
      <w:r w:rsidR="00413C7F">
        <w:rPr>
          <w:rFonts w:ascii="Arial" w:eastAsia="Times New Roman" w:hAnsi="Arial" w:cs="Arial"/>
          <w:color w:val="000000"/>
          <w:sz w:val="20"/>
          <w:szCs w:val="20"/>
        </w:rPr>
        <w:t>Балатову</w:t>
      </w:r>
      <w:proofErr w:type="spellEnd"/>
      <w:r w:rsidR="00413C7F">
        <w:rPr>
          <w:rFonts w:ascii="Arial" w:eastAsia="Times New Roman" w:hAnsi="Arial" w:cs="Arial"/>
          <w:color w:val="000000"/>
          <w:sz w:val="20"/>
          <w:szCs w:val="20"/>
        </w:rPr>
        <w:t xml:space="preserve"> Н.А.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</w:t>
      </w:r>
      <w:r w:rsidR="00413C7F">
        <w:rPr>
          <w:rFonts w:ascii="Arial" w:eastAsia="Times New Roman" w:hAnsi="Arial" w:cs="Arial"/>
          <w:color w:val="000000"/>
          <w:sz w:val="20"/>
          <w:szCs w:val="20"/>
        </w:rPr>
        <w:t xml:space="preserve">зам.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директора </w:t>
      </w:r>
      <w:r w:rsidR="00413C7F">
        <w:rPr>
          <w:rFonts w:ascii="Arial" w:eastAsia="Times New Roman" w:hAnsi="Arial" w:cs="Arial"/>
          <w:color w:val="000000"/>
          <w:sz w:val="20"/>
          <w:szCs w:val="20"/>
        </w:rPr>
        <w:t xml:space="preserve">по УВР </w:t>
      </w:r>
      <w:r>
        <w:rPr>
          <w:rFonts w:ascii="Arial" w:eastAsia="Times New Roman" w:hAnsi="Arial" w:cs="Arial"/>
          <w:color w:val="000000"/>
          <w:sz w:val="20"/>
          <w:szCs w:val="20"/>
        </w:rPr>
        <w:t>ЭБЦ.</w:t>
      </w:r>
    </w:p>
    <w:p w:rsidR="00B779E0" w:rsidRDefault="00B779E0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Он</w:t>
      </w:r>
      <w:r w:rsidR="00413C7F">
        <w:rPr>
          <w:rFonts w:ascii="Arial" w:eastAsia="Times New Roman" w:hAnsi="Arial" w:cs="Arial"/>
          <w:color w:val="000000"/>
          <w:sz w:val="20"/>
          <w:szCs w:val="20"/>
        </w:rPr>
        <w:t>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ознакомил</w:t>
      </w:r>
      <w:r w:rsidR="00413C7F">
        <w:rPr>
          <w:rFonts w:ascii="Arial" w:eastAsia="Times New Roman" w:hAnsi="Arial" w:cs="Arial"/>
          <w:color w:val="000000"/>
          <w:sz w:val="20"/>
          <w:szCs w:val="20"/>
        </w:rPr>
        <w:t>а присутствующих с Положением Попечительского совета ЭБЦ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B779E0" w:rsidRDefault="00B779E0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ПОСТАНОВИЛИ:</w:t>
      </w:r>
    </w:p>
    <w:p w:rsidR="00781471" w:rsidRPr="00781471" w:rsidRDefault="00413C7F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Утвердить Положение Попечительского совета  </w:t>
      </w:r>
      <w:r w:rsidR="00AB5A44">
        <w:rPr>
          <w:rFonts w:ascii="Arial" w:eastAsia="Times New Roman" w:hAnsi="Arial" w:cs="Arial"/>
          <w:color w:val="000000"/>
          <w:sz w:val="20"/>
          <w:szCs w:val="20"/>
        </w:rPr>
        <w:t xml:space="preserve">Муниципального казенного </w:t>
      </w:r>
      <w:r w:rsidR="00C37340">
        <w:rPr>
          <w:rFonts w:ascii="Arial" w:eastAsia="Times New Roman" w:hAnsi="Arial" w:cs="Arial"/>
          <w:color w:val="000000"/>
          <w:sz w:val="20"/>
          <w:szCs w:val="20"/>
        </w:rPr>
        <w:t xml:space="preserve">образовательного </w:t>
      </w:r>
      <w:r w:rsidR="00AB5A44">
        <w:rPr>
          <w:rFonts w:ascii="Arial" w:eastAsia="Times New Roman" w:hAnsi="Arial" w:cs="Arial"/>
          <w:color w:val="000000"/>
          <w:sz w:val="20"/>
          <w:szCs w:val="20"/>
        </w:rPr>
        <w:t>учреждения дополнительного образования «Эколого-биологический центр» г. Хасавюрта</w:t>
      </w:r>
      <w:r w:rsidR="002131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81471" w:rsidRPr="00781471" w:rsidRDefault="0023022A" w:rsidP="000956A8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Принято: </w:t>
      </w:r>
      <w:r w:rsidR="00781471" w:rsidRPr="000956A8">
        <w:rPr>
          <w:rFonts w:ascii="Arial" w:eastAsia="Times New Roman" w:hAnsi="Arial" w:cs="Arial"/>
          <w:iCs/>
          <w:color w:val="000000"/>
          <w:sz w:val="20"/>
        </w:rPr>
        <w:t>единогласно</w:t>
      </w:r>
      <w:r w:rsidR="000956A8">
        <w:rPr>
          <w:rFonts w:ascii="Arial" w:eastAsia="Times New Roman" w:hAnsi="Arial" w:cs="Arial"/>
          <w:i/>
          <w:iCs/>
          <w:color w:val="000000"/>
          <w:sz w:val="20"/>
        </w:rPr>
        <w:t>.</w:t>
      </w:r>
      <w:r w:rsidR="00781471" w:rsidRPr="007814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E51F2" w:rsidRDefault="006E51F2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Председатель собрания      </w:t>
      </w:r>
      <w:r w:rsidR="006B410C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А.А. Омаров </w:t>
      </w:r>
      <w:r w:rsidRPr="0078147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</w:t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81471" w:rsidRPr="00781471" w:rsidRDefault="00781471" w:rsidP="00781471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81471">
        <w:rPr>
          <w:rFonts w:ascii="Arial" w:eastAsia="Times New Roman" w:hAnsi="Arial" w:cs="Arial"/>
          <w:color w:val="000000"/>
          <w:sz w:val="20"/>
          <w:szCs w:val="20"/>
        </w:rPr>
        <w:t>Секретарь     </w:t>
      </w:r>
      <w:r w:rsidR="006B410C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</w:t>
      </w:r>
      <w:r w:rsidR="00965C4F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М.И. </w:t>
      </w:r>
      <w:proofErr w:type="spellStart"/>
      <w:r w:rsidR="00965C4F">
        <w:rPr>
          <w:rFonts w:ascii="Arial" w:eastAsia="Times New Roman" w:hAnsi="Arial" w:cs="Arial"/>
          <w:color w:val="000000"/>
          <w:sz w:val="20"/>
          <w:szCs w:val="20"/>
        </w:rPr>
        <w:t>Бата</w:t>
      </w:r>
      <w:r w:rsidR="006B410C">
        <w:rPr>
          <w:rFonts w:ascii="Arial" w:eastAsia="Times New Roman" w:hAnsi="Arial" w:cs="Arial"/>
          <w:color w:val="000000"/>
          <w:sz w:val="20"/>
          <w:szCs w:val="20"/>
        </w:rPr>
        <w:t>ева</w:t>
      </w:r>
      <w:proofErr w:type="spellEnd"/>
    </w:p>
    <w:p w:rsidR="00781471" w:rsidRDefault="00781471" w:rsidP="00781471">
      <w:pPr>
        <w:tabs>
          <w:tab w:val="left" w:pos="6690"/>
        </w:tabs>
        <w:rPr>
          <w:sz w:val="28"/>
          <w:szCs w:val="28"/>
        </w:rPr>
      </w:pPr>
    </w:p>
    <w:p w:rsidR="002F7984" w:rsidRDefault="002F7984" w:rsidP="00781471">
      <w:pPr>
        <w:tabs>
          <w:tab w:val="left" w:pos="6690"/>
        </w:tabs>
        <w:rPr>
          <w:sz w:val="28"/>
          <w:szCs w:val="28"/>
        </w:rPr>
      </w:pPr>
    </w:p>
    <w:p w:rsidR="002F7984" w:rsidRDefault="002F7984" w:rsidP="00781471">
      <w:pPr>
        <w:tabs>
          <w:tab w:val="left" w:pos="6690"/>
        </w:tabs>
        <w:rPr>
          <w:sz w:val="28"/>
          <w:szCs w:val="28"/>
        </w:rPr>
      </w:pPr>
    </w:p>
    <w:p w:rsidR="001037A2" w:rsidRDefault="001037A2" w:rsidP="00781471">
      <w:pPr>
        <w:tabs>
          <w:tab w:val="left" w:pos="6690"/>
        </w:tabs>
        <w:rPr>
          <w:sz w:val="28"/>
          <w:szCs w:val="28"/>
        </w:rPr>
      </w:pPr>
    </w:p>
    <w:p w:rsidR="00CE1E29" w:rsidRDefault="00CE1E29" w:rsidP="00781471">
      <w:pPr>
        <w:tabs>
          <w:tab w:val="left" w:pos="6690"/>
        </w:tabs>
        <w:rPr>
          <w:sz w:val="28"/>
          <w:szCs w:val="28"/>
        </w:rPr>
      </w:pPr>
    </w:p>
    <w:p w:rsidR="00CE1E29" w:rsidRDefault="00CE1E29" w:rsidP="00781471">
      <w:pPr>
        <w:tabs>
          <w:tab w:val="left" w:pos="6690"/>
        </w:tabs>
        <w:rPr>
          <w:sz w:val="28"/>
          <w:szCs w:val="28"/>
        </w:rPr>
      </w:pPr>
    </w:p>
    <w:p w:rsidR="00CE1E29" w:rsidRDefault="00CE1E29" w:rsidP="00781471">
      <w:pPr>
        <w:tabs>
          <w:tab w:val="left" w:pos="6690"/>
        </w:tabs>
        <w:rPr>
          <w:sz w:val="28"/>
          <w:szCs w:val="28"/>
        </w:rPr>
      </w:pPr>
    </w:p>
    <w:p w:rsidR="00CE1E29" w:rsidRPr="00CE1E29" w:rsidRDefault="00CE1E29" w:rsidP="00CE1E29">
      <w:pPr>
        <w:spacing w:line="240" w:lineRule="auto"/>
        <w:jc w:val="center"/>
        <w:outlineLvl w:val="0"/>
        <w:rPr>
          <w:b/>
          <w:sz w:val="28"/>
          <w:szCs w:val="32"/>
        </w:rPr>
      </w:pPr>
      <w:r w:rsidRPr="00CE1E29">
        <w:rPr>
          <w:b/>
          <w:sz w:val="28"/>
          <w:szCs w:val="32"/>
        </w:rPr>
        <w:lastRenderedPageBreak/>
        <w:t xml:space="preserve">План                                                                                                                   </w:t>
      </w:r>
      <w:r>
        <w:rPr>
          <w:b/>
          <w:sz w:val="28"/>
          <w:szCs w:val="32"/>
        </w:rPr>
        <w:t xml:space="preserve">                      </w:t>
      </w:r>
      <w:r w:rsidRPr="00CE1E29">
        <w:rPr>
          <w:b/>
          <w:sz w:val="28"/>
          <w:szCs w:val="32"/>
        </w:rPr>
        <w:t xml:space="preserve"> работы Попечительского совета</w:t>
      </w:r>
    </w:p>
    <w:p w:rsidR="00CE1E29" w:rsidRPr="00CE1E29" w:rsidRDefault="00CE1E29" w:rsidP="00CE1E29">
      <w:pPr>
        <w:spacing w:line="240" w:lineRule="auto"/>
        <w:jc w:val="center"/>
        <w:outlineLvl w:val="0"/>
        <w:rPr>
          <w:b/>
          <w:sz w:val="28"/>
          <w:szCs w:val="32"/>
        </w:rPr>
      </w:pPr>
      <w:r w:rsidRPr="00CE1E29">
        <w:rPr>
          <w:b/>
          <w:sz w:val="28"/>
          <w:szCs w:val="32"/>
        </w:rPr>
        <w:t>МКУ ДО ЭБЦ  на 2017-2018 учебный год</w:t>
      </w:r>
    </w:p>
    <w:tbl>
      <w:tblPr>
        <w:tblStyle w:val="a5"/>
        <w:tblW w:w="0" w:type="auto"/>
        <w:tblLook w:val="04A0"/>
      </w:tblPr>
      <w:tblGrid>
        <w:gridCol w:w="503"/>
        <w:gridCol w:w="4948"/>
        <w:gridCol w:w="1482"/>
        <w:gridCol w:w="2638"/>
      </w:tblGrid>
      <w:tr w:rsidR="00CE1E29" w:rsidRPr="00CE1E29" w:rsidTr="00CE0F67">
        <w:tc>
          <w:tcPr>
            <w:tcW w:w="503" w:type="dxa"/>
          </w:tcPr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  <w:r w:rsidRPr="00CE1E29">
              <w:rPr>
                <w:sz w:val="24"/>
                <w:szCs w:val="32"/>
              </w:rPr>
              <w:t>№</w:t>
            </w:r>
          </w:p>
        </w:tc>
        <w:tc>
          <w:tcPr>
            <w:tcW w:w="4948" w:type="dxa"/>
          </w:tcPr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>Направление деятельности</w:t>
            </w:r>
          </w:p>
        </w:tc>
        <w:tc>
          <w:tcPr>
            <w:tcW w:w="1482" w:type="dxa"/>
          </w:tcPr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>Сроки</w:t>
            </w:r>
          </w:p>
        </w:tc>
        <w:tc>
          <w:tcPr>
            <w:tcW w:w="2638" w:type="dxa"/>
          </w:tcPr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>Ответственные</w:t>
            </w:r>
          </w:p>
        </w:tc>
      </w:tr>
      <w:tr w:rsidR="00CE1E29" w:rsidRPr="00CE1E29" w:rsidTr="00CE0F67">
        <w:trPr>
          <w:trHeight w:val="11342"/>
        </w:trPr>
        <w:tc>
          <w:tcPr>
            <w:tcW w:w="503" w:type="dxa"/>
          </w:tcPr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  <w:r w:rsidRPr="00CE1E29">
              <w:rPr>
                <w:sz w:val="24"/>
                <w:szCs w:val="32"/>
              </w:rPr>
              <w:t>1.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outlineLvl w:val="0"/>
              <w:rPr>
                <w:sz w:val="24"/>
                <w:szCs w:val="32"/>
              </w:rPr>
            </w:pPr>
            <w:r w:rsidRPr="00CE1E29">
              <w:rPr>
                <w:sz w:val="24"/>
                <w:szCs w:val="32"/>
              </w:rPr>
              <w:t>2.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  <w:r w:rsidRPr="00CE1E29">
              <w:rPr>
                <w:sz w:val="24"/>
                <w:szCs w:val="32"/>
              </w:rPr>
              <w:t>3.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  <w:r w:rsidRPr="00CE1E29">
              <w:rPr>
                <w:sz w:val="24"/>
                <w:szCs w:val="32"/>
              </w:rPr>
              <w:t>4.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outlineLvl w:val="0"/>
              <w:rPr>
                <w:sz w:val="24"/>
                <w:szCs w:val="32"/>
                <w:lang w:val="en-US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  <w:r w:rsidRPr="00CE1E29">
              <w:rPr>
                <w:sz w:val="24"/>
                <w:szCs w:val="32"/>
              </w:rPr>
              <w:t>5.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b/>
                <w:sz w:val="28"/>
                <w:szCs w:val="32"/>
              </w:rPr>
            </w:pPr>
          </w:p>
        </w:tc>
        <w:tc>
          <w:tcPr>
            <w:tcW w:w="4948" w:type="dxa"/>
          </w:tcPr>
          <w:p w:rsidR="00CE1E29" w:rsidRPr="00CE1E29" w:rsidRDefault="00CE1E29" w:rsidP="00CE0F67">
            <w:pPr>
              <w:outlineLvl w:val="0"/>
              <w:rPr>
                <w:sz w:val="24"/>
              </w:rPr>
            </w:pPr>
            <w:r w:rsidRPr="00CE1E29">
              <w:rPr>
                <w:sz w:val="24"/>
              </w:rPr>
              <w:t>Формирование плана работы ПС на учебный год.</w:t>
            </w:r>
          </w:p>
          <w:p w:rsidR="00CE1E29" w:rsidRPr="00CE1E29" w:rsidRDefault="00CE1E29" w:rsidP="00CE0F67">
            <w:pPr>
              <w:rPr>
                <w:sz w:val="24"/>
              </w:rPr>
            </w:pPr>
            <w:r w:rsidRPr="00CE1E29">
              <w:rPr>
                <w:sz w:val="24"/>
              </w:rPr>
              <w:t>Выборы  председателя Попечительского совета.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</w:rPr>
            </w:pPr>
            <w:r w:rsidRPr="00CE1E29">
              <w:rPr>
                <w:sz w:val="24"/>
              </w:rPr>
              <w:t>Привлечение внебюджетных средств (добровольных пожертвований родителей) в целях организации и проведения новогодних развлекательных мероприятий для детей.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</w:rPr>
            </w:pPr>
            <w:r w:rsidRPr="00CE1E29">
              <w:rPr>
                <w:sz w:val="24"/>
              </w:rPr>
              <w:t xml:space="preserve">Составление плана развития ЭБЦ на 2018-2019 учебный год. </w:t>
            </w:r>
            <w:r>
              <w:rPr>
                <w:sz w:val="24"/>
              </w:rPr>
              <w:t xml:space="preserve">                                                   </w:t>
            </w:r>
            <w:r w:rsidRPr="00CE1E29">
              <w:rPr>
                <w:sz w:val="24"/>
              </w:rPr>
              <w:t>Эскизные проекты по благоустройству территории, оснащению спортивной площадки.</w:t>
            </w:r>
          </w:p>
          <w:p w:rsidR="00CE1E29" w:rsidRDefault="00CE1E29" w:rsidP="00CE0F67">
            <w:pPr>
              <w:jc w:val="center"/>
              <w:outlineLvl w:val="0"/>
              <w:rPr>
                <w:sz w:val="24"/>
              </w:rPr>
            </w:pPr>
          </w:p>
          <w:p w:rsidR="00CE1E29" w:rsidRDefault="00CE1E29" w:rsidP="00CE0F67">
            <w:pPr>
              <w:jc w:val="center"/>
              <w:outlineLvl w:val="0"/>
              <w:rPr>
                <w:sz w:val="24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</w:rPr>
            </w:pPr>
            <w:r w:rsidRPr="00CE1E29">
              <w:rPr>
                <w:sz w:val="24"/>
              </w:rPr>
              <w:t>Помощь попечительского совета в организации учебно-воспитательного процесса в ЭБЦ.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</w:rPr>
            </w:pPr>
          </w:p>
          <w:p w:rsidR="00CE1E29" w:rsidRPr="00CE1E29" w:rsidRDefault="00CE1E29" w:rsidP="00CE0F67">
            <w:pPr>
              <w:outlineLvl w:val="0"/>
              <w:rPr>
                <w:sz w:val="28"/>
                <w:szCs w:val="32"/>
              </w:rPr>
            </w:pPr>
            <w:r w:rsidRPr="00CE1E29">
              <w:rPr>
                <w:sz w:val="24"/>
              </w:rPr>
              <w:t xml:space="preserve">Организация летнего труда и отдыха работников и учащихся экологов </w:t>
            </w:r>
            <w:proofErr w:type="gramStart"/>
            <w:r w:rsidRPr="00CE1E29">
              <w:rPr>
                <w:sz w:val="24"/>
              </w:rPr>
              <w:t>в</w:t>
            </w:r>
            <w:proofErr w:type="gramEnd"/>
            <w:r w:rsidRPr="00CE1E29">
              <w:rPr>
                <w:sz w:val="24"/>
              </w:rPr>
              <w:t xml:space="preserve"> 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4"/>
              </w:rPr>
            </w:pPr>
            <w:r w:rsidRPr="00CE1E29">
              <w:rPr>
                <w:sz w:val="24"/>
              </w:rPr>
              <w:t>летний период.</w:t>
            </w:r>
          </w:p>
        </w:tc>
        <w:tc>
          <w:tcPr>
            <w:tcW w:w="1482" w:type="dxa"/>
          </w:tcPr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>Сентябрь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>Декабрь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 xml:space="preserve">Март 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>Апрель</w:t>
            </w: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CE1E29" w:rsidRP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 xml:space="preserve">Июнь </w:t>
            </w:r>
          </w:p>
        </w:tc>
        <w:tc>
          <w:tcPr>
            <w:tcW w:w="2638" w:type="dxa"/>
          </w:tcPr>
          <w:p w:rsidR="00CE1E29" w:rsidRDefault="00CE1E29" w:rsidP="00CE0F67">
            <w:pPr>
              <w:jc w:val="center"/>
              <w:outlineLvl w:val="0"/>
              <w:rPr>
                <w:sz w:val="28"/>
                <w:szCs w:val="32"/>
              </w:rPr>
            </w:pPr>
            <w:r w:rsidRPr="00CE1E29">
              <w:rPr>
                <w:sz w:val="28"/>
                <w:szCs w:val="32"/>
              </w:rPr>
              <w:t>А.А. Омаров</w:t>
            </w:r>
          </w:p>
          <w:p w:rsidR="000B4186" w:rsidRDefault="000B4186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0B4186" w:rsidRDefault="000B4186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0B4186" w:rsidRDefault="000B4186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0B4186" w:rsidRDefault="000B4186" w:rsidP="00CE0F67">
            <w:pPr>
              <w:jc w:val="center"/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</w:t>
            </w:r>
            <w:proofErr w:type="spellStart"/>
            <w:r>
              <w:rPr>
                <w:sz w:val="28"/>
                <w:szCs w:val="32"/>
              </w:rPr>
              <w:t>И.В.Умаров</w:t>
            </w:r>
            <w:proofErr w:type="spellEnd"/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А.А.Омаров</w:t>
            </w: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</w:t>
            </w:r>
            <w:proofErr w:type="spellStart"/>
            <w:r>
              <w:rPr>
                <w:sz w:val="28"/>
                <w:szCs w:val="32"/>
              </w:rPr>
              <w:t>В.М.Батырбиева</w:t>
            </w:r>
            <w:proofErr w:type="spellEnd"/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Default="000B4186" w:rsidP="000B4186">
            <w:pPr>
              <w:outlineLvl w:val="0"/>
              <w:rPr>
                <w:sz w:val="28"/>
                <w:szCs w:val="32"/>
              </w:rPr>
            </w:pPr>
          </w:p>
          <w:p w:rsidR="000B4186" w:rsidRPr="00CE1E29" w:rsidRDefault="000B4186" w:rsidP="000B4186">
            <w:pPr>
              <w:outlineLvl w:val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</w:t>
            </w:r>
            <w:proofErr w:type="spellStart"/>
            <w:r>
              <w:rPr>
                <w:sz w:val="28"/>
                <w:szCs w:val="32"/>
              </w:rPr>
              <w:t>В.М.Батырбиева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</w:p>
        </w:tc>
      </w:tr>
    </w:tbl>
    <w:p w:rsidR="00CE1E29" w:rsidRDefault="00CE1E29" w:rsidP="00CE1E29">
      <w:pPr>
        <w:outlineLvl w:val="0"/>
        <w:rPr>
          <w:sz w:val="28"/>
          <w:szCs w:val="32"/>
        </w:rPr>
      </w:pPr>
    </w:p>
    <w:p w:rsidR="00CE1E29" w:rsidRPr="006B410C" w:rsidRDefault="00CE1E29" w:rsidP="00CE1E29">
      <w:pPr>
        <w:tabs>
          <w:tab w:val="left" w:pos="6690"/>
        </w:tabs>
        <w:rPr>
          <w:sz w:val="28"/>
          <w:szCs w:val="28"/>
        </w:rPr>
      </w:pPr>
      <w:r w:rsidRPr="008A6D4D">
        <w:rPr>
          <w:sz w:val="28"/>
          <w:szCs w:val="32"/>
        </w:rPr>
        <w:t xml:space="preserve">Председатель ПС                            </w:t>
      </w:r>
      <w:proofErr w:type="spellStart"/>
      <w:r w:rsidRPr="008A6D4D">
        <w:rPr>
          <w:sz w:val="28"/>
          <w:szCs w:val="32"/>
        </w:rPr>
        <w:t>Батырбиева</w:t>
      </w:r>
      <w:proofErr w:type="spellEnd"/>
      <w:r w:rsidRPr="008A6D4D">
        <w:rPr>
          <w:sz w:val="28"/>
          <w:szCs w:val="32"/>
        </w:rPr>
        <w:t xml:space="preserve"> В.М</w:t>
      </w:r>
    </w:p>
    <w:sectPr w:rsidR="00CE1E29" w:rsidRPr="006B410C" w:rsidSect="00CA311C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81" w:rsidRDefault="00577C81" w:rsidP="00781471">
      <w:pPr>
        <w:spacing w:after="0" w:line="240" w:lineRule="auto"/>
      </w:pPr>
      <w:r>
        <w:separator/>
      </w:r>
    </w:p>
  </w:endnote>
  <w:endnote w:type="continuationSeparator" w:id="1">
    <w:p w:rsidR="00577C81" w:rsidRDefault="00577C81" w:rsidP="0078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6B" w:rsidRDefault="00AB406B">
    <w:pPr>
      <w:pStyle w:val="a8"/>
      <w:rPr>
        <w:lang w:val="en-US"/>
      </w:rPr>
    </w:pPr>
  </w:p>
  <w:p w:rsidR="00AB406B" w:rsidRPr="00781471" w:rsidRDefault="00AB406B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81" w:rsidRDefault="00577C81" w:rsidP="00781471">
      <w:pPr>
        <w:spacing w:after="0" w:line="240" w:lineRule="auto"/>
      </w:pPr>
      <w:r>
        <w:separator/>
      </w:r>
    </w:p>
  </w:footnote>
  <w:footnote w:type="continuationSeparator" w:id="1">
    <w:p w:rsidR="00577C81" w:rsidRDefault="00577C81" w:rsidP="00781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025"/>
    <w:rsid w:val="00017B42"/>
    <w:rsid w:val="000956A8"/>
    <w:rsid w:val="000B4186"/>
    <w:rsid w:val="000D7CAE"/>
    <w:rsid w:val="001037A2"/>
    <w:rsid w:val="0017768C"/>
    <w:rsid w:val="001F3795"/>
    <w:rsid w:val="0021317C"/>
    <w:rsid w:val="0023022A"/>
    <w:rsid w:val="00235844"/>
    <w:rsid w:val="002377BB"/>
    <w:rsid w:val="002B6CB3"/>
    <w:rsid w:val="002D040F"/>
    <w:rsid w:val="002E479B"/>
    <w:rsid w:val="002F7984"/>
    <w:rsid w:val="00312EDB"/>
    <w:rsid w:val="00321208"/>
    <w:rsid w:val="00343571"/>
    <w:rsid w:val="00380040"/>
    <w:rsid w:val="003A38B2"/>
    <w:rsid w:val="00413C7F"/>
    <w:rsid w:val="0042362C"/>
    <w:rsid w:val="004D4AA5"/>
    <w:rsid w:val="004E190C"/>
    <w:rsid w:val="00515AB8"/>
    <w:rsid w:val="00522ED4"/>
    <w:rsid w:val="005729E5"/>
    <w:rsid w:val="00577C81"/>
    <w:rsid w:val="005A1768"/>
    <w:rsid w:val="005B6218"/>
    <w:rsid w:val="005F224A"/>
    <w:rsid w:val="00601553"/>
    <w:rsid w:val="00641FF5"/>
    <w:rsid w:val="006B410C"/>
    <w:rsid w:val="006B6A03"/>
    <w:rsid w:val="006E51F2"/>
    <w:rsid w:val="00707346"/>
    <w:rsid w:val="00707424"/>
    <w:rsid w:val="00781471"/>
    <w:rsid w:val="007D7C91"/>
    <w:rsid w:val="0080190E"/>
    <w:rsid w:val="008661BB"/>
    <w:rsid w:val="00870025"/>
    <w:rsid w:val="00881D29"/>
    <w:rsid w:val="00886BBC"/>
    <w:rsid w:val="00891E68"/>
    <w:rsid w:val="008A376A"/>
    <w:rsid w:val="008A557D"/>
    <w:rsid w:val="00937894"/>
    <w:rsid w:val="00957421"/>
    <w:rsid w:val="00965C4F"/>
    <w:rsid w:val="009975F5"/>
    <w:rsid w:val="00AA76EE"/>
    <w:rsid w:val="00AB406B"/>
    <w:rsid w:val="00AB5A44"/>
    <w:rsid w:val="00AD104C"/>
    <w:rsid w:val="00AE0DAA"/>
    <w:rsid w:val="00B40BF8"/>
    <w:rsid w:val="00B779E0"/>
    <w:rsid w:val="00B852FD"/>
    <w:rsid w:val="00C37340"/>
    <w:rsid w:val="00CA311C"/>
    <w:rsid w:val="00CE1E29"/>
    <w:rsid w:val="00D16B4E"/>
    <w:rsid w:val="00D26456"/>
    <w:rsid w:val="00D66DF8"/>
    <w:rsid w:val="00D7642F"/>
    <w:rsid w:val="00DA2D22"/>
    <w:rsid w:val="00DF4356"/>
    <w:rsid w:val="00E10F04"/>
    <w:rsid w:val="00E32AE8"/>
    <w:rsid w:val="00E779A3"/>
    <w:rsid w:val="00ED4CEA"/>
    <w:rsid w:val="00EE5C01"/>
    <w:rsid w:val="00F126A0"/>
    <w:rsid w:val="00F367B8"/>
    <w:rsid w:val="00F642F8"/>
    <w:rsid w:val="00F75184"/>
    <w:rsid w:val="00F95551"/>
    <w:rsid w:val="00FB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22"/>
  </w:style>
  <w:style w:type="paragraph" w:styleId="2">
    <w:name w:val="heading 2"/>
    <w:basedOn w:val="a"/>
    <w:link w:val="20"/>
    <w:uiPriority w:val="9"/>
    <w:qFormat/>
    <w:rsid w:val="00781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814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0025"/>
    <w:rPr>
      <w:b/>
      <w:bCs/>
    </w:rPr>
  </w:style>
  <w:style w:type="character" w:customStyle="1" w:styleId="apple-converted-space">
    <w:name w:val="apple-converted-space"/>
    <w:basedOn w:val="a0"/>
    <w:rsid w:val="00870025"/>
  </w:style>
  <w:style w:type="table" w:styleId="a5">
    <w:name w:val="Table Grid"/>
    <w:basedOn w:val="a1"/>
    <w:uiPriority w:val="59"/>
    <w:rsid w:val="005F2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8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1471"/>
  </w:style>
  <w:style w:type="paragraph" w:styleId="a8">
    <w:name w:val="footer"/>
    <w:basedOn w:val="a"/>
    <w:link w:val="a9"/>
    <w:uiPriority w:val="99"/>
    <w:semiHidden/>
    <w:unhideWhenUsed/>
    <w:rsid w:val="0078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1471"/>
  </w:style>
  <w:style w:type="character" w:customStyle="1" w:styleId="20">
    <w:name w:val="Заголовок 2 Знак"/>
    <w:basedOn w:val="a0"/>
    <w:link w:val="2"/>
    <w:uiPriority w:val="9"/>
    <w:rsid w:val="007814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8147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Emphasis"/>
    <w:basedOn w:val="a0"/>
    <w:uiPriority w:val="20"/>
    <w:qFormat/>
    <w:rsid w:val="00781471"/>
    <w:rPr>
      <w:i/>
      <w:iCs/>
    </w:rPr>
  </w:style>
  <w:style w:type="character" w:styleId="ab">
    <w:name w:val="Hyperlink"/>
    <w:basedOn w:val="a0"/>
    <w:uiPriority w:val="99"/>
    <w:unhideWhenUsed/>
    <w:rsid w:val="001037A2"/>
    <w:rPr>
      <w:color w:val="0000FF" w:themeColor="hyperlink"/>
      <w:u w:val="single"/>
    </w:rPr>
  </w:style>
  <w:style w:type="paragraph" w:styleId="ac">
    <w:name w:val="No Spacing"/>
    <w:uiPriority w:val="1"/>
    <w:qFormat/>
    <w:rsid w:val="006B6A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438B-0BC7-4FE3-A262-4D9761DE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2016-02-02T01:38:00Z</cp:lastPrinted>
  <dcterms:created xsi:type="dcterms:W3CDTF">2015-04-09T06:25:00Z</dcterms:created>
  <dcterms:modified xsi:type="dcterms:W3CDTF">2018-02-07T07:56:00Z</dcterms:modified>
</cp:coreProperties>
</file>