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B6D" w:rsidRDefault="00D50B6D" w:rsidP="003B3C0B">
      <w:pPr>
        <w:jc w:val="center"/>
        <w:rPr>
          <w:rStyle w:val="a3"/>
          <w:sz w:val="36"/>
          <w:szCs w:val="28"/>
        </w:rPr>
      </w:pPr>
      <w:proofErr w:type="gramStart"/>
      <w:r>
        <w:rPr>
          <w:rStyle w:val="a3"/>
          <w:sz w:val="36"/>
          <w:szCs w:val="28"/>
          <w:lang w:val="en-US"/>
        </w:rPr>
        <w:t>C</w:t>
      </w:r>
      <w:r>
        <w:rPr>
          <w:rStyle w:val="a3"/>
          <w:sz w:val="36"/>
          <w:szCs w:val="28"/>
        </w:rPr>
        <w:t>овещание «Развитие дополнительного образования детей» на базе ДИРО 30 марта 2018г.</w:t>
      </w:r>
      <w:proofErr w:type="gramEnd"/>
    </w:p>
    <w:p w:rsidR="00D50B6D" w:rsidRPr="00334C0E" w:rsidRDefault="003B3C0B" w:rsidP="003B3C0B">
      <w:pPr>
        <w:spacing w:line="360" w:lineRule="auto"/>
        <w:rPr>
          <w:rStyle w:val="a3"/>
          <w:b w:val="0"/>
          <w:sz w:val="28"/>
          <w:szCs w:val="28"/>
        </w:rPr>
      </w:pPr>
      <w:r w:rsidRPr="003B3C0B">
        <w:rPr>
          <w:rStyle w:val="a3"/>
          <w:sz w:val="28"/>
          <w:szCs w:val="28"/>
        </w:rPr>
        <w:t xml:space="preserve">                                            </w:t>
      </w:r>
      <w:r w:rsidR="00D50B6D">
        <w:rPr>
          <w:rStyle w:val="a3"/>
          <w:b w:val="0"/>
          <w:sz w:val="28"/>
          <w:szCs w:val="28"/>
        </w:rPr>
        <w:t xml:space="preserve">     С целью поиска действенных мер по совершенствованию дополнительного образования детей в соответствии с современными образовательными требованиями 30 марта на базе ГБОУ ДПО «ДИРО» прошло совещание работников дополнительного образования Республики Дагестан</w:t>
      </w:r>
      <w:r w:rsidR="00334C0E">
        <w:rPr>
          <w:rStyle w:val="a3"/>
          <w:b w:val="0"/>
          <w:sz w:val="28"/>
          <w:szCs w:val="28"/>
        </w:rPr>
        <w:t>, где приняли участие</w:t>
      </w:r>
      <w:r w:rsidR="00334C0E" w:rsidRPr="00BB59F0">
        <w:rPr>
          <w:rFonts w:ascii="Times New Roman" w:hAnsi="Times New Roman" w:cs="Times New Roman"/>
          <w:sz w:val="28"/>
          <w:szCs w:val="28"/>
        </w:rPr>
        <w:t xml:space="preserve"> директор</w:t>
      </w:r>
      <w:r w:rsidR="00334C0E">
        <w:rPr>
          <w:rFonts w:ascii="Times New Roman" w:hAnsi="Times New Roman" w:cs="Times New Roman"/>
          <w:sz w:val="28"/>
          <w:szCs w:val="28"/>
        </w:rPr>
        <w:t xml:space="preserve"> МКУ ДО ЭБЦ </w:t>
      </w:r>
      <w:r w:rsidR="00334C0E" w:rsidRPr="00BB59F0">
        <w:rPr>
          <w:rFonts w:ascii="Times New Roman" w:hAnsi="Times New Roman" w:cs="Times New Roman"/>
          <w:sz w:val="28"/>
          <w:szCs w:val="28"/>
        </w:rPr>
        <w:t>Омаров А.А., зам</w:t>
      </w:r>
      <w:proofErr w:type="gramStart"/>
      <w:r w:rsidR="00334C0E" w:rsidRPr="00BB59F0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="00334C0E" w:rsidRPr="00BB59F0">
        <w:rPr>
          <w:rFonts w:ascii="Times New Roman" w:hAnsi="Times New Roman" w:cs="Times New Roman"/>
          <w:sz w:val="28"/>
          <w:szCs w:val="28"/>
        </w:rPr>
        <w:t>иректора по УВР Балатова</w:t>
      </w:r>
      <w:r w:rsidR="00334C0E">
        <w:rPr>
          <w:rFonts w:ascii="Times New Roman" w:hAnsi="Times New Roman" w:cs="Times New Roman"/>
          <w:sz w:val="28"/>
          <w:szCs w:val="28"/>
        </w:rPr>
        <w:t xml:space="preserve"> Н.А., методист                                       </w:t>
      </w:r>
      <w:r w:rsidR="00334C0E" w:rsidRPr="00BB59F0">
        <w:rPr>
          <w:rFonts w:ascii="Times New Roman" w:hAnsi="Times New Roman" w:cs="Times New Roman"/>
          <w:sz w:val="28"/>
          <w:szCs w:val="28"/>
        </w:rPr>
        <w:t xml:space="preserve">Батырбиева В.М.  </w:t>
      </w:r>
    </w:p>
    <w:p w:rsidR="00D50B6D" w:rsidRDefault="00D50B6D" w:rsidP="00D50B6D">
      <w:pPr>
        <w:spacing w:line="360" w:lineRule="auto"/>
        <w:ind w:left="360"/>
        <w:rPr>
          <w:rStyle w:val="a3"/>
          <w:b w:val="0"/>
          <w:sz w:val="28"/>
          <w:szCs w:val="28"/>
        </w:rPr>
      </w:pPr>
      <w:r>
        <w:rPr>
          <w:rStyle w:val="a3"/>
          <w:b w:val="0"/>
          <w:sz w:val="28"/>
          <w:szCs w:val="28"/>
        </w:rPr>
        <w:t xml:space="preserve">                                  С приветственным словом выступил директор ГБУ ДО РД «МАН»  Багомаев Абдулмеджид Алиевич. Он же выступил с вопросом «Детский технопарк «Кванториум» - флагманский прое</w:t>
      </w:r>
      <w:proofErr w:type="gramStart"/>
      <w:r>
        <w:rPr>
          <w:rStyle w:val="a3"/>
          <w:b w:val="0"/>
          <w:sz w:val="28"/>
          <w:szCs w:val="28"/>
        </w:rPr>
        <w:t>кт в сф</w:t>
      </w:r>
      <w:proofErr w:type="gramEnd"/>
      <w:r>
        <w:rPr>
          <w:rStyle w:val="a3"/>
          <w:b w:val="0"/>
          <w:sz w:val="28"/>
          <w:szCs w:val="28"/>
        </w:rPr>
        <w:t>ере ДОД, направленный на повышение интереса к научной и технической деятельности».   Была продемонстрирована презентация.</w:t>
      </w:r>
    </w:p>
    <w:p w:rsidR="00D50B6D" w:rsidRDefault="00D50B6D" w:rsidP="00D50B6D">
      <w:pPr>
        <w:spacing w:line="360" w:lineRule="auto"/>
        <w:ind w:left="360"/>
        <w:rPr>
          <w:rStyle w:val="a3"/>
          <w:b w:val="0"/>
          <w:sz w:val="28"/>
          <w:szCs w:val="28"/>
        </w:rPr>
      </w:pPr>
      <w:r>
        <w:rPr>
          <w:rStyle w:val="a3"/>
          <w:b w:val="0"/>
          <w:sz w:val="28"/>
          <w:szCs w:val="28"/>
        </w:rPr>
        <w:t xml:space="preserve">                                Научный сотрудник Дагестанского национального музея РД имени А.Тахо-Годи Гаджиханова Разитта Гаджиевна представила презентацию «Проблемы и перспективы </w:t>
      </w:r>
      <w:proofErr w:type="gramStart"/>
      <w:r>
        <w:rPr>
          <w:rStyle w:val="a3"/>
          <w:b w:val="0"/>
          <w:sz w:val="28"/>
          <w:szCs w:val="28"/>
        </w:rPr>
        <w:t>ДО</w:t>
      </w:r>
      <w:proofErr w:type="gramEnd"/>
      <w:r>
        <w:rPr>
          <w:rStyle w:val="a3"/>
          <w:b w:val="0"/>
          <w:sz w:val="28"/>
          <w:szCs w:val="28"/>
        </w:rPr>
        <w:t xml:space="preserve"> </w:t>
      </w:r>
      <w:proofErr w:type="gramStart"/>
      <w:r>
        <w:rPr>
          <w:rStyle w:val="a3"/>
          <w:b w:val="0"/>
          <w:sz w:val="28"/>
          <w:szCs w:val="28"/>
        </w:rPr>
        <w:t>во</w:t>
      </w:r>
      <w:proofErr w:type="gramEnd"/>
      <w:r>
        <w:rPr>
          <w:rStyle w:val="a3"/>
          <w:b w:val="0"/>
          <w:sz w:val="28"/>
          <w:szCs w:val="28"/>
        </w:rPr>
        <w:t xml:space="preserve"> время школьных и летних каникул на примере работы творческого кружка «Солнечный берег» и «Каспий».</w:t>
      </w:r>
    </w:p>
    <w:p w:rsidR="00D50B6D" w:rsidRDefault="00D50B6D" w:rsidP="00D50B6D">
      <w:pPr>
        <w:spacing w:line="360" w:lineRule="auto"/>
        <w:rPr>
          <w:rStyle w:val="a3"/>
          <w:b w:val="0"/>
          <w:sz w:val="28"/>
          <w:szCs w:val="28"/>
        </w:rPr>
      </w:pPr>
      <w:r>
        <w:rPr>
          <w:rStyle w:val="a3"/>
          <w:b w:val="0"/>
          <w:sz w:val="28"/>
          <w:szCs w:val="28"/>
        </w:rPr>
        <w:t xml:space="preserve">                                    С презентацией «Роль ассоциаций педагогов </w:t>
      </w:r>
      <w:proofErr w:type="gramStart"/>
      <w:r>
        <w:rPr>
          <w:rStyle w:val="a3"/>
          <w:b w:val="0"/>
          <w:sz w:val="28"/>
          <w:szCs w:val="28"/>
        </w:rPr>
        <w:t>ДО</w:t>
      </w:r>
      <w:proofErr w:type="gramEnd"/>
      <w:r>
        <w:rPr>
          <w:rStyle w:val="a3"/>
          <w:b w:val="0"/>
          <w:sz w:val="28"/>
          <w:szCs w:val="28"/>
        </w:rPr>
        <w:t xml:space="preserve"> </w:t>
      </w:r>
      <w:proofErr w:type="gramStart"/>
      <w:r>
        <w:rPr>
          <w:rStyle w:val="a3"/>
          <w:b w:val="0"/>
          <w:sz w:val="28"/>
          <w:szCs w:val="28"/>
        </w:rPr>
        <w:t>в</w:t>
      </w:r>
      <w:proofErr w:type="gramEnd"/>
      <w:r>
        <w:rPr>
          <w:rStyle w:val="a3"/>
          <w:b w:val="0"/>
          <w:sz w:val="28"/>
          <w:szCs w:val="28"/>
        </w:rPr>
        <w:t xml:space="preserve"> координации, решении проблемных вопросов при реализации приоритетного проекта «Доступное дополнительное образование для детей» выступила председатель координационного совета «Ассоциация педагогов ДО Российской Федерации» Трешина Инга Валерьевна. Ответила на вопросы.</w:t>
      </w:r>
    </w:p>
    <w:p w:rsidR="00D50B6D" w:rsidRDefault="00D50B6D" w:rsidP="00D50B6D">
      <w:pPr>
        <w:spacing w:line="360" w:lineRule="auto"/>
        <w:rPr>
          <w:rFonts w:ascii="Times New Roman CYR" w:hAnsi="Times New Roman CYR" w:cs="Times New Roman CYR"/>
          <w:color w:val="000000"/>
        </w:rPr>
      </w:pPr>
      <w:r>
        <w:rPr>
          <w:rStyle w:val="a3"/>
          <w:b w:val="0"/>
          <w:sz w:val="28"/>
          <w:szCs w:val="28"/>
        </w:rPr>
        <w:t xml:space="preserve">                                    С заключительным словом на совещании выступила Калмыкова Лариса П</w:t>
      </w:r>
      <w:r>
        <w:rPr>
          <w:rFonts w:ascii="Times New Roman CYR" w:hAnsi="Times New Roman CYR" w:cs="Times New Roman CYR"/>
          <w:bCs/>
          <w:color w:val="000000"/>
          <w:sz w:val="28"/>
          <w:szCs w:val="28"/>
        </w:rPr>
        <w:t xml:space="preserve">етровна – начальник отдела развития ДОД  Министерства </w:t>
      </w:r>
      <w:r>
        <w:rPr>
          <w:rFonts w:ascii="Times New Roman CYR" w:hAnsi="Times New Roman CYR" w:cs="Times New Roman CYR"/>
          <w:bCs/>
          <w:color w:val="000000"/>
          <w:sz w:val="28"/>
          <w:szCs w:val="28"/>
        </w:rPr>
        <w:lastRenderedPageBreak/>
        <w:t xml:space="preserve">образования и науки РД. </w:t>
      </w:r>
      <w:proofErr w:type="gramStart"/>
      <w:r>
        <w:rPr>
          <w:rFonts w:ascii="Times New Roman CYR" w:hAnsi="Times New Roman CYR" w:cs="Times New Roman CYR"/>
          <w:bCs/>
          <w:color w:val="000000"/>
          <w:sz w:val="28"/>
          <w:szCs w:val="28"/>
        </w:rPr>
        <w:t xml:space="preserve">Она сказала, что задачей ассоциации  педагогов ДО является выявление внутренних и внешних ресурсов для повышения качества дополнительного образования, создание организационно-педагогических условий для инновационной, исследовательской и проектной деятельностей обучающихся. </w:t>
      </w:r>
      <w:proofErr w:type="gramEnd"/>
    </w:p>
    <w:p w:rsidR="00AF128A" w:rsidRDefault="003B3C0B">
      <w:r>
        <w:rPr>
          <w:noProof/>
        </w:rPr>
        <w:lastRenderedPageBreak/>
        <w:drawing>
          <wp:inline distT="0" distB="0" distL="0" distR="0">
            <wp:extent cx="6272022" cy="8302752"/>
            <wp:effectExtent l="19050" t="0" r="0" b="0"/>
            <wp:docPr id="5" name="Рисунок 5" descr="C:\Documents and Settings\Admin\Рабочий стол\Новая папка (3)\IMG-20180409-WA00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Admin\Рабочий стол\Новая папка (3)\IMG-20180409-WA0054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4016" cy="83053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573846" cy="4962144"/>
            <wp:effectExtent l="19050" t="0" r="0" b="0"/>
            <wp:docPr id="4" name="Рисунок 4" descr="C:\Documents and Settings\Admin\Рабочий стол\Новая папка (3)\IMG-20180409-WA00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Admin\Рабочий стол\Новая папка (3)\IMG-20180409-WA0053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736" cy="49613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946A2">
        <w:rPr>
          <w:lang w:val="en-US"/>
        </w:rPr>
        <w:t xml:space="preserve"> </w:t>
      </w:r>
      <w:r>
        <w:rPr>
          <w:noProof/>
        </w:rPr>
        <w:lastRenderedPageBreak/>
        <w:drawing>
          <wp:inline distT="0" distB="0" distL="0" distR="0">
            <wp:extent cx="6467094" cy="4596384"/>
            <wp:effectExtent l="19050" t="0" r="0" b="0"/>
            <wp:docPr id="3" name="Рисунок 3" descr="C:\Documents and Settings\Admin\Рабочий стол\Новая папка (3)\IMG-20180409-WA00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Admin\Рабочий стол\Новая папка (3)\IMG-20180409-WA0057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2539" cy="46002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6264402" cy="3633216"/>
            <wp:effectExtent l="19050" t="0" r="3048" b="0"/>
            <wp:docPr id="2" name="Рисунок 2" descr="C:\Documents and Settings\Admin\Рабочий стол\Новая папка (3)\IMG-20180409-WA00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dmin\Рабочий стол\Новая папка (3)\IMG-20180409-WA0056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6806" cy="3634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211062" cy="4632960"/>
            <wp:effectExtent l="19050" t="0" r="0" b="0"/>
            <wp:docPr id="1" name="Рисунок 1" descr="C:\Documents and Settings\Admin\Рабочий стол\Новая папка (3)\IMG-20180409-WA00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Рабочий стол\Новая папка (3)\IMG-20180409-WA0055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6964" cy="46373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F128A" w:rsidSect="003B3C0B">
      <w:pgSz w:w="11906" w:h="16838"/>
      <w:pgMar w:top="1134" w:right="850" w:bottom="1134" w:left="1276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>
    <w:useFELayout/>
  </w:compat>
  <w:rsids>
    <w:rsidRoot w:val="00D50B6D"/>
    <w:rsid w:val="00334C0E"/>
    <w:rsid w:val="003B3C0B"/>
    <w:rsid w:val="005F0A82"/>
    <w:rsid w:val="00AF128A"/>
    <w:rsid w:val="00C946A2"/>
    <w:rsid w:val="00D50B6D"/>
    <w:rsid w:val="00F476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6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50B6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3B3C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3C0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30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6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2018-04-08T19:23:00Z</dcterms:created>
  <dcterms:modified xsi:type="dcterms:W3CDTF">2018-04-09T18:45:00Z</dcterms:modified>
</cp:coreProperties>
</file>