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BA" w:rsidRDefault="007257BA" w:rsidP="007257BA">
      <w:pPr>
        <w:spacing w:after="120"/>
        <w:rPr>
          <w:rFonts w:ascii="Times New Roman" w:hAnsi="Times New Roman"/>
          <w:sz w:val="28"/>
        </w:rPr>
      </w:pPr>
      <w:r w:rsidRPr="00453719">
        <w:rPr>
          <w:rFonts w:ascii="Cambria" w:hAnsi="Cambria"/>
        </w:rPr>
        <w:t xml:space="preserve">                    </w:t>
      </w:r>
      <w:r>
        <w:rPr>
          <w:sz w:val="28"/>
        </w:rPr>
        <w:t>Утверждаю:</w:t>
      </w:r>
    </w:p>
    <w:p w:rsidR="007257BA" w:rsidRPr="00453719" w:rsidRDefault="007257BA" w:rsidP="007257B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Директор МКУ ДО</w:t>
      </w:r>
      <w:r w:rsidRPr="00453719">
        <w:rPr>
          <w:sz w:val="28"/>
        </w:rPr>
        <w:t xml:space="preserve"> </w:t>
      </w:r>
      <w:r>
        <w:rPr>
          <w:sz w:val="28"/>
        </w:rPr>
        <w:t>ЭБЦ</w:t>
      </w:r>
    </w:p>
    <w:p w:rsidR="007257BA" w:rsidRDefault="007257BA" w:rsidP="007257B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______________                                       .                                                                                                                Омаров А.А.</w:t>
      </w:r>
    </w:p>
    <w:p w:rsidR="007257BA" w:rsidRDefault="007257BA" w:rsidP="007257B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«___»______2019 г.</w:t>
      </w:r>
    </w:p>
    <w:p w:rsidR="007257BA" w:rsidRDefault="007257BA" w:rsidP="007257BA">
      <w:pPr>
        <w:rPr>
          <w:rFonts w:ascii="Cambria" w:hAnsi="Cambria"/>
        </w:rPr>
      </w:pPr>
    </w:p>
    <w:p w:rsidR="007257BA" w:rsidRDefault="007257BA" w:rsidP="007257BA">
      <w:pPr>
        <w:rPr>
          <w:rFonts w:ascii="Cambria" w:hAnsi="Cambria"/>
          <w:sz w:val="32"/>
          <w:szCs w:val="36"/>
        </w:rPr>
      </w:pPr>
      <w:r>
        <w:rPr>
          <w:rFonts w:ascii="Cambria" w:hAnsi="Cambria"/>
        </w:rPr>
        <w:t xml:space="preserve">                                                                            </w:t>
      </w:r>
      <w:r>
        <w:rPr>
          <w:rFonts w:ascii="Cambria" w:hAnsi="Cambria"/>
          <w:sz w:val="32"/>
          <w:szCs w:val="36"/>
        </w:rPr>
        <w:t>Годовой план</w:t>
      </w:r>
    </w:p>
    <w:p w:rsidR="007257BA" w:rsidRDefault="007257BA" w:rsidP="007257BA">
      <w:p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                   работы рук</w:t>
      </w:r>
      <w:proofErr w:type="gramStart"/>
      <w:r>
        <w:rPr>
          <w:rFonts w:ascii="Cambria" w:hAnsi="Cambria"/>
          <w:sz w:val="32"/>
          <w:szCs w:val="36"/>
        </w:rPr>
        <w:t>.о</w:t>
      </w:r>
      <w:proofErr w:type="gramEnd"/>
      <w:r>
        <w:rPr>
          <w:rFonts w:ascii="Cambria" w:hAnsi="Cambria"/>
          <w:sz w:val="32"/>
          <w:szCs w:val="36"/>
        </w:rPr>
        <w:t>бъединения «Юный натуралист  »</w:t>
      </w:r>
    </w:p>
    <w:p w:rsidR="007257BA" w:rsidRDefault="007257BA" w:rsidP="007257BA">
      <w:p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                    Аджиевой Д.Ш. на 2019-2020 учебный год</w:t>
      </w:r>
    </w:p>
    <w:p w:rsidR="007257BA" w:rsidRDefault="007257BA" w:rsidP="007257BA">
      <w:pPr>
        <w:rPr>
          <w:rFonts w:ascii="Times New Roman" w:hAnsi="Times New Roman"/>
          <w:sz w:val="32"/>
          <w:szCs w:val="3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4609"/>
        <w:gridCol w:w="1509"/>
        <w:gridCol w:w="2193"/>
      </w:tblGrid>
      <w:tr w:rsidR="007257BA" w:rsidTr="001C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BA" w:rsidRDefault="007257BA" w:rsidP="001C4E9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BA" w:rsidRDefault="007257BA" w:rsidP="001C4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BA" w:rsidRDefault="007257BA" w:rsidP="001C4E91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Сроки выполн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BA" w:rsidRDefault="007257BA" w:rsidP="001C4E91">
            <w:pPr>
              <w:rPr>
                <w:sz w:val="36"/>
                <w:szCs w:val="36"/>
              </w:rPr>
            </w:pPr>
            <w:r>
              <w:rPr>
                <w:sz w:val="28"/>
                <w:szCs w:val="36"/>
              </w:rPr>
              <w:t>результат</w:t>
            </w:r>
          </w:p>
        </w:tc>
      </w:tr>
      <w:tr w:rsidR="007257BA" w:rsidTr="001C4E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1.</w:t>
            </w:r>
          </w:p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2.</w:t>
            </w:r>
          </w:p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lastRenderedPageBreak/>
              <w:t>5.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6.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7.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8.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9.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10.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 1.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3. 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5.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6.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7.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  <w:lang w:val="en-US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2.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3.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4.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5.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6.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lastRenderedPageBreak/>
              <w:t>7.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8.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9.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10</w:t>
            </w: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A" w:rsidRDefault="007257BA" w:rsidP="001C4E91">
            <w:pPr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lastRenderedPageBreak/>
              <w:t>1.Образов</w:t>
            </w:r>
            <w:proofErr w:type="gramStart"/>
            <w:r>
              <w:rPr>
                <w:b/>
                <w:sz w:val="32"/>
                <w:szCs w:val="36"/>
              </w:rPr>
              <w:t>.д</w:t>
            </w:r>
            <w:proofErr w:type="gramEnd"/>
            <w:r>
              <w:rPr>
                <w:b/>
                <w:sz w:val="32"/>
                <w:szCs w:val="36"/>
              </w:rPr>
              <w:t>еятельность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Подготовка документации к новому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учебному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Разработать планы работ: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годовой план работы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план агротех. мероприятий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орг</w:t>
            </w:r>
            <w:proofErr w:type="gramStart"/>
            <w:r>
              <w:rPr>
                <w:sz w:val="28"/>
                <w:szCs w:val="32"/>
              </w:rPr>
              <w:t>.м</w:t>
            </w:r>
            <w:proofErr w:type="gramEnd"/>
            <w:r>
              <w:rPr>
                <w:sz w:val="28"/>
                <w:szCs w:val="32"/>
              </w:rPr>
              <w:t>ассовых мероприятий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план с трудн</w:t>
            </w:r>
            <w:proofErr w:type="gramStart"/>
            <w:r>
              <w:rPr>
                <w:sz w:val="28"/>
                <w:szCs w:val="32"/>
              </w:rPr>
              <w:t>о-</w:t>
            </w:r>
            <w:proofErr w:type="gramEnd"/>
            <w:r>
              <w:rPr>
                <w:sz w:val="28"/>
                <w:szCs w:val="32"/>
              </w:rPr>
              <w:t xml:space="preserve"> воспит.уч-ся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- план работы ЛЗ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Оформление стенгазеты по экологическому направлению к новому учебному году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Вовлечь </w:t>
            </w:r>
            <w:proofErr w:type="gramStart"/>
            <w:r>
              <w:rPr>
                <w:sz w:val="28"/>
                <w:szCs w:val="32"/>
              </w:rPr>
              <w:t>трудно-воспитуемого</w:t>
            </w:r>
            <w:proofErr w:type="gramEnd"/>
            <w:r>
              <w:rPr>
                <w:sz w:val="28"/>
                <w:szCs w:val="32"/>
              </w:rPr>
              <w:t xml:space="preserve"> уч-ся в работу объединения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Вести дневник работы с т/в уч-ся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Провести сезонные экскурсии: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Золотая осень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Зимний день эколога-следопыта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Навстречу весне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Провести опыт на тему: «   »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Принять участие в конкурсе </w:t>
            </w:r>
            <w:proofErr w:type="gramStart"/>
            <w:r>
              <w:rPr>
                <w:sz w:val="28"/>
                <w:szCs w:val="32"/>
              </w:rPr>
              <w:t>на</w:t>
            </w:r>
            <w:proofErr w:type="gramEnd"/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«Лучший учебно-опытный участок»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Пополнить методическую литературу, собрать наглядный материал для занятий объединения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Подготовить выставку детских работ: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поделки из природного материала,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панно</w:t>
            </w:r>
            <w:proofErr w:type="gramStart"/>
            <w:r>
              <w:rPr>
                <w:sz w:val="28"/>
                <w:szCs w:val="32"/>
              </w:rPr>
              <w:t xml:space="preserve"> ,</w:t>
            </w:r>
            <w:proofErr w:type="gramEnd"/>
            <w:r>
              <w:rPr>
                <w:sz w:val="28"/>
                <w:szCs w:val="32"/>
              </w:rPr>
              <w:t>композиции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2.Орг</w:t>
            </w:r>
            <w:proofErr w:type="gramStart"/>
            <w:r>
              <w:rPr>
                <w:b/>
                <w:sz w:val="28"/>
                <w:szCs w:val="32"/>
              </w:rPr>
              <w:t>.м</w:t>
            </w:r>
            <w:proofErr w:type="gramEnd"/>
            <w:r>
              <w:rPr>
                <w:b/>
                <w:sz w:val="28"/>
                <w:szCs w:val="32"/>
              </w:rPr>
              <w:t>ассовая работа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Принять участие в орг</w:t>
            </w:r>
            <w:proofErr w:type="gramStart"/>
            <w:r>
              <w:rPr>
                <w:sz w:val="28"/>
                <w:szCs w:val="32"/>
              </w:rPr>
              <w:t>.м</w:t>
            </w:r>
            <w:proofErr w:type="gramEnd"/>
            <w:r>
              <w:rPr>
                <w:sz w:val="28"/>
                <w:szCs w:val="32"/>
              </w:rPr>
              <w:t xml:space="preserve">ассовых </w:t>
            </w:r>
            <w:r>
              <w:rPr>
                <w:sz w:val="28"/>
                <w:szCs w:val="32"/>
              </w:rPr>
              <w:lastRenderedPageBreak/>
              <w:t>мероприятиях ,проводимых на ЭБЦ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 в закрепленной школе: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Праздник урожай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Осенний месячник сада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Весенний месячник сада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Новогодний утренник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- День воды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День земли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День птиц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День защиты окружающей среды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Принять участие в подготовке и проведении  выставок: </w:t>
            </w:r>
            <w:proofErr w:type="gramStart"/>
            <w:r>
              <w:rPr>
                <w:sz w:val="28"/>
                <w:szCs w:val="32"/>
              </w:rPr>
              <w:t>к</w:t>
            </w:r>
            <w:proofErr w:type="gramEnd"/>
            <w:r>
              <w:rPr>
                <w:sz w:val="28"/>
                <w:szCs w:val="32"/>
              </w:rPr>
              <w:t xml:space="preserve"> августовской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конференции учителей</w:t>
            </w:r>
            <w:proofErr w:type="gramStart"/>
            <w:r>
              <w:rPr>
                <w:sz w:val="28"/>
                <w:szCs w:val="32"/>
              </w:rPr>
              <w:t xml:space="preserve"> ,</w:t>
            </w:r>
            <w:proofErr w:type="gramEnd"/>
            <w:r>
              <w:rPr>
                <w:sz w:val="28"/>
                <w:szCs w:val="32"/>
              </w:rPr>
              <w:t>к 1 мая,1 июня Дню защиты детей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Pr="00516224" w:rsidRDefault="007257BA" w:rsidP="001C4E91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7257BA" w:rsidRPr="00516224" w:rsidRDefault="007257BA" w:rsidP="001C4E91">
            <w:pPr>
              <w:rPr>
                <w:b/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Оформить методический уголок </w:t>
            </w:r>
            <w:proofErr w:type="gramStart"/>
            <w:r>
              <w:rPr>
                <w:sz w:val="28"/>
                <w:szCs w:val="32"/>
              </w:rPr>
              <w:t>по</w:t>
            </w:r>
            <w:proofErr w:type="gramEnd"/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экологическому направлению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 xml:space="preserve">Разработать и оформить следующие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доклады и разработки: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- доклад для прочтения в школе: «   »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-доклад по обмену опытом: 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   »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-  информационно-методическая разработка: « »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4.Связь со школой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Составить список </w:t>
            </w:r>
            <w:proofErr w:type="gramStart"/>
            <w:r>
              <w:rPr>
                <w:sz w:val="28"/>
                <w:szCs w:val="32"/>
              </w:rPr>
              <w:t>трудно-воспитуемых</w:t>
            </w:r>
            <w:proofErr w:type="gramEnd"/>
            <w:r>
              <w:rPr>
                <w:sz w:val="28"/>
                <w:szCs w:val="32"/>
              </w:rPr>
              <w:t xml:space="preserve"> учащихся из зак школы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Создать в школе организацию Легион Зеленых Дагестана, составить список членов ЛЗД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Провести отчетно-выборное собрание членов ЛЗД в закрепленной школе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Провести конкурс на «Лучшее озеленение и уход за комнатными </w:t>
            </w:r>
            <w:r>
              <w:rPr>
                <w:sz w:val="28"/>
                <w:szCs w:val="32"/>
              </w:rPr>
              <w:lastRenderedPageBreak/>
              <w:t>растениями»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Провести  с уч-ся  из  закрепленной школы мероприятие  «» 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Своевременно представить Положения о проводимых мероприятиях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Провести  в закрепленной школе экологическое мероприятие-  «  »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      5.Хозяйственная работа</w:t>
            </w:r>
          </w:p>
          <w:p w:rsidR="007257BA" w:rsidRDefault="007257BA" w:rsidP="001C4E91">
            <w:pPr>
              <w:rPr>
                <w:b/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Провести в кабинете </w:t>
            </w:r>
            <w:proofErr w:type="gramStart"/>
            <w:r>
              <w:rPr>
                <w:sz w:val="28"/>
                <w:szCs w:val="32"/>
              </w:rPr>
              <w:t>косметический</w:t>
            </w:r>
            <w:proofErr w:type="gramEnd"/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ремонт: побелка потолка, покраска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окон, двери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Приобрести недостающий сельхоз.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инвентарь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Приобрести необходимые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канцелярские принадлежности: бумагу печатную и цветную, ручки, карандаши, клей, фломастеры, краски и др.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Подписаться на периодическую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печать: газеты и журналы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            6. Работа на УОУ</w:t>
            </w:r>
          </w:p>
          <w:p w:rsidR="007257BA" w:rsidRDefault="007257BA" w:rsidP="001C4E91">
            <w:pPr>
              <w:rPr>
                <w:b/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Собрать семена летников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Очистить участок от послеуборочных остатков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rPr>
                  <w:sz w:val="28"/>
                  <w:szCs w:val="32"/>
                </w:rPr>
                <w:t>20 см</w:t>
              </w:r>
            </w:smartTag>
            <w:r>
              <w:rPr>
                <w:sz w:val="28"/>
                <w:szCs w:val="32"/>
              </w:rPr>
              <w:t>., внесение мин</w:t>
            </w:r>
            <w:proofErr w:type="gramStart"/>
            <w:r>
              <w:rPr>
                <w:sz w:val="28"/>
                <w:szCs w:val="32"/>
              </w:rPr>
              <w:t>.у</w:t>
            </w:r>
            <w:proofErr w:type="gramEnd"/>
            <w:r>
              <w:rPr>
                <w:sz w:val="28"/>
                <w:szCs w:val="32"/>
              </w:rPr>
              <w:t>добрений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Осеннее черенкование древесно-кустарниковых растений 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Закладка опыта на тему</w:t>
            </w:r>
            <w:proofErr w:type="gramStart"/>
            <w:r>
              <w:rPr>
                <w:sz w:val="28"/>
                <w:szCs w:val="32"/>
              </w:rPr>
              <w:t>: «</w:t>
            </w:r>
            <w:proofErr w:type="gramEnd"/>
            <w:r>
              <w:rPr>
                <w:sz w:val="28"/>
                <w:szCs w:val="32"/>
              </w:rPr>
              <w:t xml:space="preserve">»  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Весеннее черенкование кустарников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Уход за опытными растениями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Сбор цветов, семян, листьев, веток для изготовления экспонатов, композиций, панно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Уход за растениями на участке: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полив</w:t>
            </w:r>
            <w:proofErr w:type="gramStart"/>
            <w:r>
              <w:rPr>
                <w:sz w:val="28"/>
                <w:szCs w:val="32"/>
              </w:rPr>
              <w:t xml:space="preserve"> ,</w:t>
            </w:r>
            <w:proofErr w:type="gramEnd"/>
            <w:r>
              <w:rPr>
                <w:sz w:val="28"/>
                <w:szCs w:val="32"/>
              </w:rPr>
              <w:t xml:space="preserve"> прополка, подкормка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Подведение итогов опытнической работы                                    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Default="007257BA" w:rsidP="001C4E9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сентябрь</w:t>
            </w:r>
          </w:p>
          <w:p w:rsidR="007257BA" w:rsidRDefault="007257BA" w:rsidP="001C4E91">
            <w:pPr>
              <w:rPr>
                <w:sz w:val="32"/>
                <w:szCs w:val="36"/>
              </w:rPr>
            </w:pPr>
          </w:p>
          <w:p w:rsidR="007257BA" w:rsidRPr="00516224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в теч.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</w:t>
            </w:r>
            <w:proofErr w:type="gramStart"/>
            <w:r>
              <w:rPr>
                <w:sz w:val="28"/>
                <w:szCs w:val="32"/>
              </w:rPr>
              <w:t>.г</w:t>
            </w:r>
            <w:proofErr w:type="gramEnd"/>
            <w:r>
              <w:rPr>
                <w:sz w:val="28"/>
                <w:szCs w:val="32"/>
              </w:rPr>
              <w:t>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январь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март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апрель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</w:t>
            </w:r>
            <w:proofErr w:type="gramStart"/>
            <w:r>
              <w:rPr>
                <w:sz w:val="28"/>
                <w:szCs w:val="32"/>
              </w:rPr>
              <w:t>.г</w:t>
            </w:r>
            <w:proofErr w:type="gramEnd"/>
            <w:r>
              <w:rPr>
                <w:sz w:val="28"/>
                <w:szCs w:val="32"/>
              </w:rPr>
              <w:t>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</w:t>
            </w:r>
            <w:proofErr w:type="gramStart"/>
            <w:r>
              <w:rPr>
                <w:sz w:val="28"/>
                <w:szCs w:val="32"/>
              </w:rPr>
              <w:t>.г</w:t>
            </w:r>
            <w:proofErr w:type="gramEnd"/>
            <w:r>
              <w:rPr>
                <w:sz w:val="28"/>
                <w:szCs w:val="32"/>
              </w:rPr>
              <w:t>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</w:t>
            </w:r>
            <w:proofErr w:type="gramStart"/>
            <w:r>
              <w:rPr>
                <w:sz w:val="28"/>
                <w:szCs w:val="32"/>
              </w:rPr>
              <w:t>.г</w:t>
            </w:r>
            <w:proofErr w:type="gramEnd"/>
            <w:r>
              <w:rPr>
                <w:sz w:val="28"/>
                <w:szCs w:val="32"/>
              </w:rPr>
              <w:t>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</w:t>
            </w:r>
            <w:proofErr w:type="gramStart"/>
            <w:r>
              <w:rPr>
                <w:sz w:val="28"/>
                <w:szCs w:val="32"/>
              </w:rPr>
              <w:t>.н</w:t>
            </w:r>
            <w:proofErr w:type="gramEnd"/>
            <w:r>
              <w:rPr>
                <w:sz w:val="28"/>
                <w:szCs w:val="32"/>
              </w:rPr>
              <w:t>ояб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март</w:t>
            </w:r>
            <w:proofErr w:type="gramStart"/>
            <w:r>
              <w:rPr>
                <w:sz w:val="28"/>
                <w:szCs w:val="32"/>
              </w:rPr>
              <w:t>.а</w:t>
            </w:r>
            <w:proofErr w:type="gramEnd"/>
            <w:r>
              <w:rPr>
                <w:sz w:val="28"/>
                <w:szCs w:val="32"/>
              </w:rPr>
              <w:t>пр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декабрь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март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апрель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апрель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июнь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теч. года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декабрь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мере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проведен.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март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мере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созреван.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ноябрь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апрель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март апрель- 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по мере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необход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май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теч.года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октябрь</w:t>
            </w: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  <w:p w:rsidR="007257BA" w:rsidRDefault="007257BA" w:rsidP="001C4E91">
            <w:pPr>
              <w:rPr>
                <w:sz w:val="28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A" w:rsidRDefault="007257BA" w:rsidP="001C4E91">
            <w:pPr>
              <w:rPr>
                <w:sz w:val="32"/>
                <w:szCs w:val="36"/>
              </w:rPr>
            </w:pPr>
          </w:p>
        </w:tc>
      </w:tr>
    </w:tbl>
    <w:p w:rsidR="007257BA" w:rsidRDefault="007257BA" w:rsidP="007257BA">
      <w:pPr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lastRenderedPageBreak/>
        <w:t>Рук</w:t>
      </w:r>
      <w:proofErr w:type="gramStart"/>
      <w:r>
        <w:rPr>
          <w:rFonts w:ascii="Cambria" w:hAnsi="Cambria"/>
          <w:sz w:val="32"/>
        </w:rPr>
        <w:t>.о</w:t>
      </w:r>
      <w:proofErr w:type="gramEnd"/>
      <w:r>
        <w:rPr>
          <w:rFonts w:ascii="Cambria" w:hAnsi="Cambria"/>
          <w:sz w:val="32"/>
        </w:rPr>
        <w:t>бъединения                              Аджиева Д.Ш.</w:t>
      </w:r>
    </w:p>
    <w:p w:rsidR="008905BF" w:rsidRDefault="008905BF" w:rsidP="007257BA">
      <w:pPr>
        <w:jc w:val="center"/>
      </w:pPr>
    </w:p>
    <w:p w:rsidR="008905BF" w:rsidRDefault="008905BF" w:rsidP="008905BF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</w:t>
      </w:r>
    </w:p>
    <w:p w:rsidR="008905BF" w:rsidRDefault="008905BF" w:rsidP="008905BF">
      <w:pPr>
        <w:rPr>
          <w:sz w:val="16"/>
          <w:szCs w:val="16"/>
        </w:rPr>
      </w:pPr>
    </w:p>
    <w:p w:rsidR="008905BF" w:rsidRDefault="008905BF" w:rsidP="008905BF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8905BF" w:rsidRDefault="008905BF" w:rsidP="008905BF">
      <w:pPr>
        <w:rPr>
          <w:sz w:val="16"/>
          <w:szCs w:val="16"/>
        </w:rPr>
      </w:pPr>
    </w:p>
    <w:p w:rsidR="008623DE" w:rsidRDefault="008623DE"/>
    <w:sectPr w:rsidR="008623DE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636BED"/>
    <w:rsid w:val="007257BA"/>
    <w:rsid w:val="008623DE"/>
    <w:rsid w:val="0089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683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2020-01-26T13:12:00Z</dcterms:created>
  <dcterms:modified xsi:type="dcterms:W3CDTF">2020-01-28T14:57:00Z</dcterms:modified>
</cp:coreProperties>
</file>