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Утверждаю: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Директор МКУ ДО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ЭБЦ                                                                                                           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______________</w:t>
      </w:r>
    </w:p>
    <w:p w:rsid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Омаров А.А.</w:t>
      </w:r>
    </w:p>
    <w:p w:rsidR="009B04BA" w:rsidRPr="009B04BA" w:rsidRDefault="009B04BA" w:rsidP="009B04B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«___»_____20</w:t>
      </w:r>
      <w:r w:rsidRPr="009B04BA">
        <w:rPr>
          <w:rFonts w:ascii="Times New Roman" w:hAnsi="Times New Roman" w:cs="Times New Roman"/>
          <w:sz w:val="28"/>
        </w:rPr>
        <w:t xml:space="preserve">19 </w:t>
      </w:r>
      <w:r>
        <w:rPr>
          <w:rFonts w:ascii="Times New Roman" w:hAnsi="Times New Roman" w:cs="Times New Roman"/>
          <w:sz w:val="28"/>
        </w:rPr>
        <w:t>г</w:t>
      </w:r>
      <w:r w:rsidRPr="009B04BA">
        <w:rPr>
          <w:rFonts w:ascii="Times New Roman" w:hAnsi="Times New Roman" w:cs="Times New Roman"/>
          <w:sz w:val="28"/>
        </w:rPr>
        <w:t>.</w:t>
      </w: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2"/>
        </w:rPr>
      </w:pP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Годовой план</w:t>
      </w:r>
    </w:p>
    <w:p w:rsidR="009B04BA" w:rsidRDefault="009B04BA" w:rsidP="009B04B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методиста по связям с </w:t>
      </w:r>
      <w:proofErr w:type="gramStart"/>
      <w:r>
        <w:rPr>
          <w:rFonts w:ascii="Times New Roman" w:hAnsi="Times New Roman" w:cs="Times New Roman"/>
          <w:sz w:val="32"/>
        </w:rPr>
        <w:t>дошкольными</w:t>
      </w:r>
      <w:proofErr w:type="gramEnd"/>
    </w:p>
    <w:p w:rsidR="009B04BA" w:rsidRDefault="009B04BA" w:rsidP="009B04B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учреждениями Сайдулаевой Л.У.на 20</w:t>
      </w:r>
      <w:r w:rsidRPr="003F386C">
        <w:rPr>
          <w:rFonts w:ascii="Times New Roman" w:hAnsi="Times New Roman" w:cs="Times New Roman"/>
          <w:sz w:val="32"/>
        </w:rPr>
        <w:t>19</w:t>
      </w:r>
      <w:r>
        <w:rPr>
          <w:rFonts w:ascii="Times New Roman" w:hAnsi="Times New Roman" w:cs="Times New Roman"/>
          <w:sz w:val="32"/>
        </w:rPr>
        <w:t>-2</w:t>
      </w:r>
      <w:r w:rsidRPr="003F386C">
        <w:rPr>
          <w:rFonts w:ascii="Times New Roman" w:hAnsi="Times New Roman" w:cs="Times New Roman"/>
          <w:sz w:val="32"/>
        </w:rPr>
        <w:t>0</w:t>
      </w:r>
      <w:r>
        <w:rPr>
          <w:rFonts w:ascii="Times New Roman" w:hAnsi="Times New Roman" w:cs="Times New Roman"/>
          <w:sz w:val="32"/>
        </w:rPr>
        <w:t>уч.г.</w:t>
      </w:r>
    </w:p>
    <w:p w:rsidR="009B04BA" w:rsidRDefault="009B04BA" w:rsidP="009B04B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32"/>
        </w:rPr>
      </w:pPr>
    </w:p>
    <w:tbl>
      <w:tblPr>
        <w:tblStyle w:val="a4"/>
        <w:tblW w:w="10489" w:type="dxa"/>
        <w:tblInd w:w="534" w:type="dxa"/>
        <w:tblLook w:val="04A0"/>
      </w:tblPr>
      <w:tblGrid>
        <w:gridCol w:w="708"/>
        <w:gridCol w:w="5670"/>
        <w:gridCol w:w="1843"/>
        <w:gridCol w:w="2268"/>
      </w:tblGrid>
      <w:tr w:rsidR="009B04BA" w:rsidTr="00316C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BA" w:rsidRDefault="009B04BA" w:rsidP="00316C68">
            <w:pPr>
              <w:pStyle w:val="a5"/>
              <w:ind w:left="0"/>
              <w:rPr>
                <w:sz w:val="36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Наименование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сроки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исполнен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результат</w:t>
            </w:r>
          </w:p>
        </w:tc>
      </w:tr>
      <w:tr w:rsidR="009B04BA" w:rsidTr="00316C6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BA" w:rsidRDefault="009B04BA" w:rsidP="00316C68">
            <w:pPr>
              <w:pStyle w:val="a5"/>
              <w:ind w:left="0"/>
              <w:rPr>
                <w:sz w:val="36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</w:p>
          <w:p w:rsidR="009B04BA" w:rsidRDefault="009B04BA" w:rsidP="00316C68">
            <w:pPr>
              <w:pStyle w:val="a5"/>
              <w:ind w:left="0"/>
              <w:rPr>
                <w:sz w:val="36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lastRenderedPageBreak/>
              <w:t>1. Методическая работа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Разработать  методическую рекомендацию в помощь методистам и воспитателям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д/ув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составлении плана работы в экологическом направлении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рекомендации по озеленению и благоустройству территорий дошкольных учреждений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рекомендации по составлению примерной схемы озеленения территорий дошкольных учреждений</w:t>
            </w:r>
          </w:p>
          <w:p w:rsidR="009B04BA" w:rsidRDefault="009B04BA" w:rsidP="00316C68">
            <w:pPr>
              <w:pStyle w:val="a5"/>
              <w:ind w:left="0"/>
              <w:rPr>
                <w:b/>
                <w:sz w:val="36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план работы ЛЗД при школах города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Разработать информационно-методическую разработку «Организация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сезонных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экскурсии в ДОУ»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2.орг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</w:rPr>
              <w:t>ассовая работа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сценарии орг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ассовых мероприятий для дошкольных учреждений города: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Здравствуй, осень!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Праздник урожая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Новогодний утренник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-«Встреча весны»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-Волшебница вода» 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-День птиц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Земли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защиты детей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День защиты окружающей среды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Разработать памятки по проведению следующих экскурсий: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«Золотая осень»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«Здравствуй, зимушка- зима»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«Навстречу весне»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конкурс «Лучшее озеленение, уход и благоустройство территорий» среди дошкольных учреждений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 этап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 этап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3. Работа по озеленению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перечень растений, произрастающих на территории дошкольных учреждений в текущем учебном году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список необходимого посадочного материала для озеленения дошкольных учреждений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 20</w:t>
            </w:r>
            <w:r w:rsidRPr="009B04BA">
              <w:rPr>
                <w:rFonts w:ascii="Times New Roman" w:hAnsi="Times New Roman" w:cs="Times New Roman"/>
                <w:sz w:val="32"/>
              </w:rPr>
              <w:t>19</w:t>
            </w:r>
            <w:r>
              <w:rPr>
                <w:rFonts w:ascii="Times New Roman" w:hAnsi="Times New Roman" w:cs="Times New Roman"/>
                <w:sz w:val="32"/>
              </w:rPr>
              <w:t>-2</w:t>
            </w:r>
            <w:r w:rsidRPr="009B04BA"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 xml:space="preserve"> уч. году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Предоставить выращенный  на УОУ посадочный материал для озеленения территорий ДОУ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осенний период 20</w:t>
            </w:r>
            <w:r w:rsidRPr="00563342">
              <w:rPr>
                <w:rFonts w:ascii="Times New Roman" w:hAnsi="Times New Roman" w:cs="Times New Roman"/>
                <w:sz w:val="32"/>
              </w:rPr>
              <w:t>19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- весенний период 202</w:t>
            </w:r>
            <w:r w:rsidRPr="00563342"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32"/>
              </w:rPr>
              <w:t>Провести ревизию зеленых насаждений в дошкольных учреждениях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b/>
                <w:sz w:val="36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  4. Контрольно-исполнительная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работа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планы работ по Легиону Зеленых Дагестана у руководителей объединений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экологических стендов, выставок, зеленых уголков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в дошкольных учреждениях города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списки членов ЛЗД у рук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бъединений и написать справку по итогам проверки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наличие уголков ЛЗД в школах города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сводный список членов ЛЗД в школах города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Составить график представления материалов   в СМИ педагогами ЭБЦ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 в д/упо проведению озеленительных работ в осенний и весенний период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Подвести итоги конкурса «Лучшее озеленение, уход и благоустройство территорий» среди ДОУ города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 этап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2- этап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Проверить работу ЛЗД в школах города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BA" w:rsidRDefault="009B04BA" w:rsidP="00316C68">
            <w:pPr>
              <w:pStyle w:val="a5"/>
              <w:ind w:left="0"/>
              <w:rPr>
                <w:sz w:val="36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март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апрель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июнь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  <w:r w:rsidRPr="009B04BA">
              <w:rPr>
                <w:rFonts w:ascii="Times New Roman" w:hAnsi="Times New Roman" w:cs="Times New Roman"/>
                <w:sz w:val="32"/>
              </w:rPr>
              <w:t>19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май 202</w:t>
            </w:r>
            <w:r w:rsidRPr="009B04BA"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нояб.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март-апр.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сентябрь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октябрь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сентябрь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сентябрь.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  <w:r w:rsidRPr="009B04BA">
              <w:rPr>
                <w:rFonts w:ascii="Times New Roman" w:hAnsi="Times New Roman" w:cs="Times New Roman"/>
                <w:sz w:val="32"/>
              </w:rPr>
              <w:t>19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май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202</w:t>
            </w:r>
            <w:r w:rsidRPr="009B04BA">
              <w:rPr>
                <w:rFonts w:ascii="Times New Roman" w:hAnsi="Times New Roman" w:cs="Times New Roman"/>
                <w:sz w:val="32"/>
              </w:rPr>
              <w:t>0</w:t>
            </w:r>
            <w:r>
              <w:rPr>
                <w:rFonts w:ascii="Times New Roman" w:hAnsi="Times New Roman" w:cs="Times New Roman"/>
                <w:sz w:val="32"/>
              </w:rPr>
              <w:t>г.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 раз в четверть</w:t>
            </w: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9B04BA" w:rsidRDefault="009B04BA" w:rsidP="00316C68">
            <w:pPr>
              <w:pStyle w:val="a5"/>
              <w:ind w:left="0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BA" w:rsidRDefault="009B04BA" w:rsidP="00316C68">
            <w:pPr>
              <w:pStyle w:val="a5"/>
              <w:ind w:left="0"/>
              <w:rPr>
                <w:sz w:val="36"/>
              </w:rPr>
            </w:pPr>
          </w:p>
        </w:tc>
      </w:tr>
    </w:tbl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36"/>
        </w:rPr>
      </w:pPr>
    </w:p>
    <w:p w:rsidR="009B04BA" w:rsidRDefault="009B04BA" w:rsidP="009B04BA">
      <w:pPr>
        <w:pStyle w:val="a5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2"/>
        </w:rPr>
        <w:t xml:space="preserve"> Метод</w:t>
      </w:r>
      <w:proofErr w:type="gramStart"/>
      <w:r>
        <w:rPr>
          <w:rFonts w:ascii="Times New Roman" w:hAnsi="Times New Roman" w:cs="Times New Roman"/>
          <w:sz w:val="32"/>
        </w:rPr>
        <w:t>.п</w:t>
      </w:r>
      <w:proofErr w:type="gramEnd"/>
      <w:r>
        <w:rPr>
          <w:rFonts w:ascii="Times New Roman" w:hAnsi="Times New Roman" w:cs="Times New Roman"/>
          <w:sz w:val="32"/>
        </w:rPr>
        <w:t>о связям с ДОУ                      Сайдулаева Л.У.</w:t>
      </w:r>
    </w:p>
    <w:p w:rsidR="0061652D" w:rsidRPr="009B04BA" w:rsidRDefault="0061652D" w:rsidP="009B04BA">
      <w:pPr>
        <w:ind w:right="141"/>
      </w:pPr>
    </w:p>
    <w:sectPr w:rsidR="0061652D" w:rsidRPr="009B04BA" w:rsidSect="009B04B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5BF"/>
    <w:rsid w:val="00000F3C"/>
    <w:rsid w:val="0006756D"/>
    <w:rsid w:val="00217315"/>
    <w:rsid w:val="00285477"/>
    <w:rsid w:val="002F0282"/>
    <w:rsid w:val="005305D9"/>
    <w:rsid w:val="005509FD"/>
    <w:rsid w:val="0061652D"/>
    <w:rsid w:val="00636BED"/>
    <w:rsid w:val="006851B2"/>
    <w:rsid w:val="00686391"/>
    <w:rsid w:val="007257BA"/>
    <w:rsid w:val="007B588A"/>
    <w:rsid w:val="0082300F"/>
    <w:rsid w:val="008623DE"/>
    <w:rsid w:val="008905BF"/>
    <w:rsid w:val="008D1FA5"/>
    <w:rsid w:val="00930C26"/>
    <w:rsid w:val="009B04BA"/>
    <w:rsid w:val="009F0E90"/>
    <w:rsid w:val="00B40450"/>
    <w:rsid w:val="00B71FFE"/>
    <w:rsid w:val="00B76447"/>
    <w:rsid w:val="00BF3993"/>
    <w:rsid w:val="00C673FD"/>
    <w:rsid w:val="00C77E68"/>
    <w:rsid w:val="00C976E1"/>
    <w:rsid w:val="00DB7044"/>
    <w:rsid w:val="00E152F4"/>
    <w:rsid w:val="00F8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D"/>
  </w:style>
  <w:style w:type="paragraph" w:styleId="1">
    <w:name w:val="heading 1"/>
    <w:basedOn w:val="a"/>
    <w:link w:val="10"/>
    <w:uiPriority w:val="9"/>
    <w:qFormat/>
    <w:rsid w:val="00890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5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8">
    <w:name w:val="c8"/>
    <w:basedOn w:val="a"/>
    <w:rsid w:val="00890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F0E90"/>
    <w:pPr>
      <w:spacing w:after="0" w:line="240" w:lineRule="auto"/>
    </w:pPr>
  </w:style>
  <w:style w:type="table" w:styleId="a4">
    <w:name w:val="Table Grid"/>
    <w:basedOn w:val="a1"/>
    <w:uiPriority w:val="59"/>
    <w:rsid w:val="009B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04B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548</Words>
  <Characters>3125</Characters>
  <Application>Microsoft Office Word</Application>
  <DocSecurity>0</DocSecurity>
  <Lines>26</Lines>
  <Paragraphs>7</Paragraphs>
  <ScaleCrop>false</ScaleCrop>
  <Company>Microsoft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2020-01-26T13:12:00Z</dcterms:created>
  <dcterms:modified xsi:type="dcterms:W3CDTF">2020-01-28T16:39:00Z</dcterms:modified>
</cp:coreProperties>
</file>