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BA" w:rsidRP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Утверждаю:</w:t>
      </w:r>
    </w:p>
    <w:p w:rsid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="00DB6BA0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Директор МКУ ДО</w:t>
      </w:r>
      <w:r w:rsidRPr="00DB6B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ЭБЦ                                                                                                           </w:t>
      </w:r>
    </w:p>
    <w:p w:rsid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______________</w:t>
      </w:r>
    </w:p>
    <w:p w:rsid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Омаров А.А.</w:t>
      </w:r>
    </w:p>
    <w:p w:rsidR="009B04BA" w:rsidRP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«___»_____20</w:t>
      </w:r>
      <w:r w:rsidR="00176FDF">
        <w:rPr>
          <w:rFonts w:ascii="Times New Roman" w:hAnsi="Times New Roman" w:cs="Times New Roman"/>
          <w:sz w:val="28"/>
          <w:lang w:val="en-US"/>
        </w:rPr>
        <w:t>20</w:t>
      </w:r>
      <w:r w:rsidRPr="009B04B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</w:t>
      </w:r>
      <w:r w:rsidRPr="009B04BA">
        <w:rPr>
          <w:rFonts w:ascii="Times New Roman" w:hAnsi="Times New Roman" w:cs="Times New Roman"/>
          <w:sz w:val="28"/>
        </w:rPr>
        <w:t>.</w:t>
      </w:r>
    </w:p>
    <w:p w:rsidR="001D3ED8" w:rsidRPr="001D3ED8" w:rsidRDefault="001D3ED8" w:rsidP="001D3ED8">
      <w:pPr>
        <w:tabs>
          <w:tab w:val="left" w:pos="284"/>
          <w:tab w:val="left" w:pos="8787"/>
        </w:tabs>
        <w:ind w:right="-33"/>
        <w:rPr>
          <w:szCs w:val="28"/>
        </w:rPr>
      </w:pPr>
      <w:r w:rsidRPr="00E5189A">
        <w:rPr>
          <w:bCs/>
          <w:kern w:val="36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</w:t>
      </w:r>
    </w:p>
    <w:p w:rsidR="001D3ED8" w:rsidRPr="00760DED" w:rsidRDefault="001D3ED8" w:rsidP="001D3ED8">
      <w:pPr>
        <w:tabs>
          <w:tab w:val="left" w:pos="284"/>
          <w:tab w:val="left" w:pos="8787"/>
        </w:tabs>
        <w:ind w:left="142" w:right="-33"/>
        <w:jc w:val="center"/>
        <w:rPr>
          <w:b/>
          <w:sz w:val="28"/>
          <w:szCs w:val="28"/>
        </w:rPr>
      </w:pPr>
      <w:r w:rsidRPr="00760DED">
        <w:rPr>
          <w:b/>
          <w:sz w:val="28"/>
          <w:szCs w:val="28"/>
        </w:rPr>
        <w:t>ПОЛОЖЕНИЕ</w:t>
      </w:r>
    </w:p>
    <w:p w:rsidR="001D3ED8" w:rsidRPr="00760DED" w:rsidRDefault="001D3ED8" w:rsidP="001D3ED8">
      <w:pPr>
        <w:tabs>
          <w:tab w:val="left" w:pos="284"/>
          <w:tab w:val="left" w:pos="8787"/>
        </w:tabs>
        <w:ind w:left="142" w:right="-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общегородского</w:t>
      </w:r>
      <w:r w:rsidRPr="00760DED">
        <w:rPr>
          <w:b/>
          <w:sz w:val="28"/>
          <w:szCs w:val="28"/>
        </w:rPr>
        <w:t xml:space="preserve"> этапа</w:t>
      </w:r>
    </w:p>
    <w:p w:rsidR="001D3ED8" w:rsidRPr="00760DED" w:rsidRDefault="001D3ED8" w:rsidP="001D3ED8">
      <w:pPr>
        <w:tabs>
          <w:tab w:val="left" w:pos="284"/>
          <w:tab w:val="left" w:pos="8787"/>
        </w:tabs>
        <w:ind w:left="142" w:right="-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экологического форума</w:t>
      </w:r>
    </w:p>
    <w:p w:rsidR="001D3ED8" w:rsidRPr="00760DED" w:rsidRDefault="001D3ED8" w:rsidP="001D3ED8">
      <w:pPr>
        <w:tabs>
          <w:tab w:val="left" w:pos="284"/>
          <w:tab w:val="left" w:pos="8787"/>
        </w:tabs>
        <w:ind w:left="142" w:right="-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«Зелёная планета – 2020</w:t>
      </w:r>
      <w:r w:rsidRPr="00760DED">
        <w:rPr>
          <w:b/>
          <w:sz w:val="28"/>
          <w:szCs w:val="28"/>
        </w:rPr>
        <w:t>»</w:t>
      </w:r>
    </w:p>
    <w:p w:rsidR="001D3ED8" w:rsidRPr="0056581E" w:rsidRDefault="001D3ED8" w:rsidP="001D3ED8">
      <w:pPr>
        <w:tabs>
          <w:tab w:val="left" w:pos="8787"/>
        </w:tabs>
        <w:ind w:left="142" w:right="-33"/>
        <w:jc w:val="both"/>
      </w:pPr>
    </w:p>
    <w:p w:rsidR="001D3ED8" w:rsidRPr="003225D3" w:rsidRDefault="001D3ED8" w:rsidP="001D3ED8">
      <w:pPr>
        <w:pStyle w:val="a6"/>
        <w:ind w:left="142" w:right="-34" w:firstLine="0"/>
        <w:rPr>
          <w:b/>
          <w:i/>
          <w:sz w:val="24"/>
          <w:szCs w:val="24"/>
        </w:rPr>
      </w:pPr>
      <w:r w:rsidRPr="0056581E">
        <w:t xml:space="preserve">   </w:t>
      </w:r>
      <w:r>
        <w:rPr>
          <w:b/>
          <w:i/>
          <w:sz w:val="24"/>
          <w:szCs w:val="24"/>
        </w:rPr>
        <w:t>В 2020</w:t>
      </w:r>
      <w:r w:rsidRPr="003225D3">
        <w:rPr>
          <w:b/>
          <w:i/>
          <w:sz w:val="24"/>
          <w:szCs w:val="24"/>
        </w:rPr>
        <w:t xml:space="preserve"> году конкурс приурочен к </w:t>
      </w:r>
      <w:r>
        <w:rPr>
          <w:b/>
          <w:i/>
          <w:sz w:val="24"/>
          <w:szCs w:val="24"/>
        </w:rPr>
        <w:t>проведению Года памяти и славы</w:t>
      </w:r>
      <w:r w:rsidRPr="003225D3">
        <w:rPr>
          <w:b/>
          <w:i/>
          <w:sz w:val="24"/>
          <w:szCs w:val="24"/>
        </w:rPr>
        <w:t xml:space="preserve"> в России              </w:t>
      </w:r>
    </w:p>
    <w:p w:rsidR="001D3ED8" w:rsidRPr="003225D3" w:rsidRDefault="001D3ED8" w:rsidP="001D3ED8">
      <w:pPr>
        <w:pStyle w:val="a6"/>
        <w:ind w:left="142" w:firstLine="0"/>
        <w:rPr>
          <w:bCs/>
          <w:sz w:val="24"/>
          <w:szCs w:val="24"/>
        </w:rPr>
      </w:pPr>
    </w:p>
    <w:p w:rsidR="001D3ED8" w:rsidRPr="003225D3" w:rsidRDefault="001D3ED8" w:rsidP="001D3ED8">
      <w:pPr>
        <w:pStyle w:val="a6"/>
        <w:ind w:left="142" w:firstLine="0"/>
        <w:rPr>
          <w:b/>
          <w:bCs/>
          <w:sz w:val="24"/>
          <w:szCs w:val="24"/>
        </w:rPr>
      </w:pPr>
      <w:r w:rsidRPr="003225D3">
        <w:rPr>
          <w:b/>
          <w:bCs/>
          <w:sz w:val="24"/>
          <w:szCs w:val="24"/>
        </w:rPr>
        <w:t>Цели и задачи конкурса:</w:t>
      </w:r>
    </w:p>
    <w:p w:rsidR="001D3ED8" w:rsidRPr="003225D3" w:rsidRDefault="001D3ED8" w:rsidP="001D3ED8">
      <w:pPr>
        <w:numPr>
          <w:ilvl w:val="0"/>
          <w:numId w:val="1"/>
        </w:numPr>
        <w:tabs>
          <w:tab w:val="clear" w:pos="1980"/>
          <w:tab w:val="num" w:pos="993"/>
          <w:tab w:val="left" w:pos="8787"/>
        </w:tabs>
        <w:spacing w:after="0" w:line="240" w:lineRule="auto"/>
        <w:ind w:left="142" w:right="-170" w:firstLine="0"/>
        <w:jc w:val="both"/>
      </w:pPr>
      <w:r w:rsidRPr="003225D3">
        <w:t>привлечь общественное в</w:t>
      </w:r>
      <w:r>
        <w:t>нимание к международным проблемам</w:t>
      </w:r>
      <w:r w:rsidRPr="003225D3">
        <w:t xml:space="preserve"> экологии посредством массового вовлечения детей и </w:t>
      </w:r>
      <w:r>
        <w:t>подростков через ис</w:t>
      </w:r>
      <w:r w:rsidRPr="003225D3">
        <w:t>кус</w:t>
      </w:r>
      <w:r>
        <w:t>с</w:t>
      </w:r>
      <w:r w:rsidRPr="003225D3">
        <w:t xml:space="preserve">тво </w:t>
      </w:r>
      <w:r>
        <w:t xml:space="preserve"> и науку </w:t>
      </w:r>
      <w:r w:rsidRPr="003225D3">
        <w:t>в проблематику экологического мировоззрения, которое способствует гармоничному развитию личности, сплочённости и формированию у подрастающего поколения широкого взгляда на окружающий мир и заботу о нём;</w:t>
      </w:r>
    </w:p>
    <w:p w:rsidR="001D3ED8" w:rsidRPr="003225D3" w:rsidRDefault="001D3ED8" w:rsidP="001D3ED8">
      <w:pPr>
        <w:numPr>
          <w:ilvl w:val="0"/>
          <w:numId w:val="1"/>
        </w:numPr>
        <w:tabs>
          <w:tab w:val="clear" w:pos="1980"/>
          <w:tab w:val="num" w:pos="426"/>
          <w:tab w:val="left" w:pos="8787"/>
        </w:tabs>
        <w:spacing w:after="0" w:line="240" w:lineRule="auto"/>
        <w:ind w:left="284" w:right="-170" w:hanging="142"/>
        <w:jc w:val="both"/>
      </w:pPr>
      <w:r w:rsidRPr="003225D3">
        <w:t xml:space="preserve">развивать у детей и подростков умение выражать своё отношение к природным и культурным ценностям через результаты  социально-полезной, исследовательской, творческой и художественной деятельности; </w:t>
      </w:r>
    </w:p>
    <w:p w:rsidR="001D3ED8" w:rsidRPr="003225D3" w:rsidRDefault="001D3ED8" w:rsidP="001D3ED8">
      <w:pPr>
        <w:numPr>
          <w:ilvl w:val="0"/>
          <w:numId w:val="1"/>
        </w:numPr>
        <w:tabs>
          <w:tab w:val="clear" w:pos="1980"/>
          <w:tab w:val="num" w:pos="993"/>
          <w:tab w:val="left" w:pos="8787"/>
        </w:tabs>
        <w:spacing w:after="0" w:line="240" w:lineRule="auto"/>
        <w:ind w:left="142" w:right="-170" w:firstLine="0"/>
        <w:jc w:val="both"/>
      </w:pPr>
      <w:r w:rsidRPr="003225D3">
        <w:t>воспитывать у детей и подростков толерантное отношение к единым общечеловеческим ценностям в соответствии с принципом сохранения культурного и природного разнообразия;</w:t>
      </w:r>
    </w:p>
    <w:p w:rsidR="001D3ED8" w:rsidRPr="003225D3" w:rsidRDefault="001D3ED8" w:rsidP="001D3ED8">
      <w:pPr>
        <w:numPr>
          <w:ilvl w:val="0"/>
          <w:numId w:val="1"/>
        </w:numPr>
        <w:tabs>
          <w:tab w:val="clear" w:pos="1980"/>
          <w:tab w:val="num" w:pos="993"/>
          <w:tab w:val="left" w:pos="8787"/>
        </w:tabs>
        <w:spacing w:after="0" w:line="240" w:lineRule="auto"/>
        <w:ind w:left="142" w:right="-170" w:firstLine="0"/>
        <w:jc w:val="both"/>
      </w:pPr>
      <w:r w:rsidRPr="003225D3">
        <w:t>формировать у юных жителей страны экологическую культуру и активную жизненную позицию по отношению к глобальным проблемам, стоящим перед человечеством.</w:t>
      </w:r>
    </w:p>
    <w:p w:rsidR="001D3ED8" w:rsidRPr="003225D3" w:rsidRDefault="001D3ED8" w:rsidP="001D3ED8">
      <w:pPr>
        <w:numPr>
          <w:ilvl w:val="0"/>
          <w:numId w:val="1"/>
        </w:numPr>
        <w:tabs>
          <w:tab w:val="clear" w:pos="1980"/>
          <w:tab w:val="num" w:pos="993"/>
          <w:tab w:val="left" w:pos="8787"/>
        </w:tabs>
        <w:spacing w:after="0" w:line="240" w:lineRule="auto"/>
        <w:ind w:left="142" w:right="-170" w:firstLine="0"/>
        <w:jc w:val="both"/>
      </w:pPr>
      <w:r>
        <w:t>с</w:t>
      </w:r>
      <w:r w:rsidRPr="003225D3">
        <w:t>пособствовать развитию интереса детей и подростков к театральному искусству путём их вовлечения в творческую деятельность через экологию.</w:t>
      </w:r>
    </w:p>
    <w:p w:rsidR="001D3ED8" w:rsidRPr="003225D3" w:rsidRDefault="001D3ED8" w:rsidP="001D3ED8">
      <w:pPr>
        <w:tabs>
          <w:tab w:val="left" w:pos="8787"/>
        </w:tabs>
        <w:ind w:left="142" w:right="-170"/>
        <w:jc w:val="both"/>
      </w:pPr>
    </w:p>
    <w:p w:rsidR="001D3ED8" w:rsidRPr="003225D3" w:rsidRDefault="001D3ED8" w:rsidP="001D3ED8">
      <w:pPr>
        <w:tabs>
          <w:tab w:val="left" w:pos="8787"/>
        </w:tabs>
        <w:ind w:left="142" w:right="-170"/>
        <w:jc w:val="both"/>
        <w:rPr>
          <w:b/>
        </w:rPr>
      </w:pPr>
      <w:r w:rsidRPr="003225D3">
        <w:rPr>
          <w:b/>
        </w:rPr>
        <w:t xml:space="preserve">Участники конкурса: </w:t>
      </w:r>
    </w:p>
    <w:p w:rsidR="001D3ED8" w:rsidRPr="003C0D00" w:rsidRDefault="001D3ED8" w:rsidP="001D3ED8">
      <w:pPr>
        <w:tabs>
          <w:tab w:val="left" w:pos="8787"/>
        </w:tabs>
        <w:ind w:left="142" w:right="-170"/>
        <w:jc w:val="both"/>
        <w:rPr>
          <w:b/>
          <w:sz w:val="16"/>
        </w:rPr>
      </w:pPr>
    </w:p>
    <w:p w:rsidR="001D3ED8" w:rsidRPr="003225D3" w:rsidRDefault="001D3ED8" w:rsidP="001D3ED8">
      <w:pPr>
        <w:tabs>
          <w:tab w:val="left" w:pos="8787"/>
        </w:tabs>
        <w:ind w:left="142" w:right="-170"/>
        <w:jc w:val="both"/>
      </w:pPr>
      <w:r w:rsidRPr="003225D3">
        <w:t>В конкурсе принимают участие учащиеся 1-11 классов школ города.</w:t>
      </w:r>
    </w:p>
    <w:p w:rsidR="001D3ED8" w:rsidRPr="003225D3" w:rsidRDefault="001D3ED8" w:rsidP="001D3ED8">
      <w:pPr>
        <w:tabs>
          <w:tab w:val="left" w:pos="8787"/>
        </w:tabs>
        <w:ind w:left="142" w:right="-170"/>
        <w:jc w:val="both"/>
      </w:pPr>
    </w:p>
    <w:p w:rsidR="001D3ED8" w:rsidRPr="003C0D00" w:rsidRDefault="001D3ED8" w:rsidP="001D3ED8">
      <w:pPr>
        <w:tabs>
          <w:tab w:val="left" w:pos="8787"/>
        </w:tabs>
        <w:ind w:left="142" w:right="-170"/>
        <w:jc w:val="both"/>
        <w:rPr>
          <w:b/>
          <w:u w:val="single"/>
        </w:rPr>
      </w:pPr>
      <w:r w:rsidRPr="003C0D00">
        <w:rPr>
          <w:b/>
          <w:u w:val="single"/>
        </w:rPr>
        <w:t>Сроки проведения:</w:t>
      </w:r>
    </w:p>
    <w:p w:rsidR="001D3ED8" w:rsidRPr="003225D3" w:rsidRDefault="001D3ED8" w:rsidP="001D3ED8">
      <w:pPr>
        <w:tabs>
          <w:tab w:val="left" w:pos="8787"/>
        </w:tabs>
        <w:spacing w:line="360" w:lineRule="auto"/>
        <w:ind w:left="142" w:right="-170"/>
        <w:jc w:val="both"/>
      </w:pPr>
      <w:r w:rsidRPr="003225D3">
        <w:t>Конкурс проводится в два этапа:</w:t>
      </w:r>
    </w:p>
    <w:p w:rsidR="001D3ED8" w:rsidRPr="003225D3" w:rsidRDefault="001D3ED8" w:rsidP="001D3ED8">
      <w:pPr>
        <w:tabs>
          <w:tab w:val="left" w:pos="8787"/>
        </w:tabs>
        <w:spacing w:line="360" w:lineRule="auto"/>
        <w:ind w:left="142" w:right="-170"/>
        <w:jc w:val="both"/>
      </w:pPr>
      <w:r>
        <w:t>1 этап – школьный, проводит</w:t>
      </w:r>
      <w:r w:rsidRPr="003225D3">
        <w:t xml:space="preserve">ся с </w:t>
      </w:r>
      <w:r>
        <w:rPr>
          <w:b/>
        </w:rPr>
        <w:t>13 января 2020</w:t>
      </w:r>
      <w:r w:rsidRPr="003225D3">
        <w:rPr>
          <w:b/>
        </w:rPr>
        <w:t>г. по</w:t>
      </w:r>
      <w:r>
        <w:rPr>
          <w:b/>
        </w:rPr>
        <w:t xml:space="preserve"> 1 марта 2020 </w:t>
      </w:r>
      <w:r w:rsidRPr="003225D3">
        <w:rPr>
          <w:b/>
        </w:rPr>
        <w:t>года</w:t>
      </w:r>
    </w:p>
    <w:p w:rsidR="001D3ED8" w:rsidRPr="003225D3" w:rsidRDefault="001D3ED8" w:rsidP="001D3ED8">
      <w:pPr>
        <w:tabs>
          <w:tab w:val="left" w:pos="8787"/>
        </w:tabs>
        <w:spacing w:line="360" w:lineRule="auto"/>
        <w:ind w:left="142" w:right="-170"/>
        <w:jc w:val="both"/>
      </w:pPr>
      <w:r w:rsidRPr="003225D3">
        <w:t>2 этап – общегородс</w:t>
      </w:r>
      <w:r>
        <w:t>кой, проводит</w:t>
      </w:r>
      <w:r w:rsidRPr="003225D3">
        <w:t xml:space="preserve">ся </w:t>
      </w:r>
      <w:r w:rsidRPr="003225D3">
        <w:rPr>
          <w:b/>
        </w:rPr>
        <w:t>1</w:t>
      </w:r>
      <w:r>
        <w:rPr>
          <w:b/>
        </w:rPr>
        <w:t>- 5 марта 2020</w:t>
      </w:r>
      <w:r w:rsidRPr="003225D3">
        <w:rPr>
          <w:b/>
        </w:rPr>
        <w:t xml:space="preserve"> года</w:t>
      </w:r>
    </w:p>
    <w:p w:rsidR="001D3ED8" w:rsidRPr="003C0D00" w:rsidRDefault="001D3ED8" w:rsidP="001D3ED8">
      <w:pPr>
        <w:pStyle w:val="a6"/>
        <w:ind w:left="142" w:firstLine="0"/>
        <w:rPr>
          <w:sz w:val="16"/>
          <w:szCs w:val="24"/>
        </w:rPr>
      </w:pPr>
    </w:p>
    <w:p w:rsidR="001D3ED8" w:rsidRDefault="001D3ED8" w:rsidP="001D3ED8">
      <w:pPr>
        <w:pStyle w:val="a6"/>
        <w:ind w:left="142" w:firstLine="0"/>
        <w:rPr>
          <w:sz w:val="24"/>
          <w:szCs w:val="24"/>
        </w:rPr>
      </w:pPr>
      <w:r w:rsidRPr="003225D3">
        <w:rPr>
          <w:b/>
          <w:sz w:val="24"/>
          <w:szCs w:val="24"/>
        </w:rPr>
        <w:t>Провести творческие конкурсы по следующим семи номинациям</w:t>
      </w:r>
      <w:r w:rsidRPr="003225D3">
        <w:rPr>
          <w:sz w:val="24"/>
          <w:szCs w:val="24"/>
        </w:rPr>
        <w:t>:</w:t>
      </w:r>
    </w:p>
    <w:p w:rsidR="001D3ED8" w:rsidRPr="003C0D00" w:rsidRDefault="001D3ED8" w:rsidP="001D3ED8">
      <w:pPr>
        <w:pStyle w:val="a6"/>
        <w:ind w:left="142" w:firstLine="0"/>
        <w:rPr>
          <w:sz w:val="16"/>
          <w:szCs w:val="16"/>
        </w:rPr>
      </w:pP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23DCA">
        <w:rPr>
          <w:rFonts w:ascii="Times New Roman" w:hAnsi="Times New Roman"/>
          <w:b/>
          <w:sz w:val="28"/>
          <w:szCs w:val="24"/>
          <w:u w:val="single"/>
        </w:rPr>
        <w:t xml:space="preserve">1.Номинация </w:t>
      </w:r>
      <w:r w:rsidRPr="00A23DCA">
        <w:rPr>
          <w:rFonts w:ascii="Times New Roman" w:hAnsi="Times New Roman"/>
          <w:b/>
          <w:i/>
          <w:sz w:val="28"/>
          <w:szCs w:val="24"/>
          <w:u w:val="single"/>
        </w:rPr>
        <w:t>«Природа и судьбы людей»</w:t>
      </w:r>
      <w:r w:rsidRPr="00A23DCA">
        <w:rPr>
          <w:rFonts w:ascii="Times New Roman" w:hAnsi="Times New Roman"/>
          <w:sz w:val="28"/>
          <w:szCs w:val="24"/>
        </w:rPr>
        <w:t xml:space="preserve"> </w:t>
      </w:r>
      <w:r w:rsidRPr="00A91E53">
        <w:rPr>
          <w:rFonts w:ascii="Times New Roman" w:hAnsi="Times New Roman"/>
          <w:sz w:val="24"/>
          <w:szCs w:val="24"/>
        </w:rPr>
        <w:t>- литературный конкурс авторских размышлений (проза, поэзия, эссе, сказка)</w:t>
      </w:r>
      <w:r>
        <w:rPr>
          <w:rFonts w:ascii="Times New Roman" w:hAnsi="Times New Roman"/>
          <w:sz w:val="24"/>
          <w:szCs w:val="24"/>
        </w:rPr>
        <w:t xml:space="preserve"> по направлению:</w:t>
      </w:r>
    </w:p>
    <w:p w:rsidR="001D3ED8" w:rsidRPr="00537625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b/>
          <w:sz w:val="24"/>
          <w:szCs w:val="24"/>
        </w:rPr>
      </w:pPr>
      <w:r w:rsidRPr="00537625">
        <w:rPr>
          <w:rFonts w:ascii="Times New Roman" w:hAnsi="Times New Roman"/>
          <w:b/>
          <w:sz w:val="24"/>
          <w:szCs w:val="24"/>
        </w:rPr>
        <w:t>- «Жизнь во время войны»</w:t>
      </w:r>
    </w:p>
    <w:p w:rsidR="001D3ED8" w:rsidRPr="00537625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b/>
          <w:sz w:val="24"/>
          <w:szCs w:val="24"/>
        </w:rPr>
      </w:pPr>
      <w:r w:rsidRPr="00537625">
        <w:rPr>
          <w:rFonts w:ascii="Times New Roman" w:hAnsi="Times New Roman"/>
          <w:b/>
          <w:sz w:val="24"/>
          <w:szCs w:val="24"/>
        </w:rPr>
        <w:t>- «Жизнь после войны»</w:t>
      </w:r>
    </w:p>
    <w:p w:rsidR="001D3ED8" w:rsidRPr="003C0D00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16"/>
          <w:szCs w:val="24"/>
        </w:rPr>
      </w:pP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b/>
        </w:rPr>
      </w:pPr>
      <w:r w:rsidRPr="00A91E53">
        <w:rPr>
          <w:b/>
          <w:u w:val="single"/>
        </w:rPr>
        <w:t>Требования к оформлению работы</w:t>
      </w:r>
      <w:r w:rsidRPr="00A91E53">
        <w:rPr>
          <w:b/>
        </w:rPr>
        <w:t>: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b/>
        </w:rPr>
      </w:pPr>
      <w:r w:rsidRPr="00A91E53">
        <w:t xml:space="preserve">- творческие работы представляются в печатном виде, </w:t>
      </w:r>
      <w:r w:rsidRPr="00A91E53">
        <w:rPr>
          <w:b/>
        </w:rPr>
        <w:t>формат А</w:t>
      </w:r>
      <w:proofErr w:type="gramStart"/>
      <w:r w:rsidRPr="00A91E53">
        <w:rPr>
          <w:b/>
        </w:rPr>
        <w:t>4</w:t>
      </w:r>
      <w:proofErr w:type="gramEnd"/>
      <w:r w:rsidRPr="00A91E53">
        <w:t xml:space="preserve"> со стандартными полями, </w:t>
      </w:r>
      <w:r w:rsidRPr="00A23DCA">
        <w:rPr>
          <w:b/>
        </w:rPr>
        <w:t xml:space="preserve">шрифт 12 </w:t>
      </w:r>
      <w:r w:rsidRPr="00A23DCA">
        <w:rPr>
          <w:b/>
          <w:lang w:val="en-US"/>
        </w:rPr>
        <w:t>Times</w:t>
      </w:r>
      <w:r w:rsidRPr="00A23DCA">
        <w:rPr>
          <w:b/>
        </w:rPr>
        <w:t xml:space="preserve"> </w:t>
      </w:r>
      <w:r w:rsidRPr="00A23DCA">
        <w:rPr>
          <w:b/>
          <w:lang w:val="en-US"/>
        </w:rPr>
        <w:t>New</w:t>
      </w:r>
      <w:r w:rsidRPr="00A23DCA">
        <w:rPr>
          <w:b/>
        </w:rPr>
        <w:t xml:space="preserve"> </w:t>
      </w:r>
      <w:r w:rsidRPr="00A23DCA">
        <w:rPr>
          <w:b/>
          <w:lang w:val="en-US"/>
        </w:rPr>
        <w:t>Roman</w:t>
      </w:r>
      <w:r w:rsidRPr="00A91E53">
        <w:t xml:space="preserve">, межстрочный интервал 1,0, </w:t>
      </w:r>
      <w:r w:rsidRPr="00A91E53">
        <w:rPr>
          <w:b/>
        </w:rPr>
        <w:t>не более 1 страницы;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</w:pPr>
      <w:r w:rsidRPr="00A91E53">
        <w:t>- на следующей за заголовком строке указывается  Ф.И. авт</w:t>
      </w:r>
      <w:r>
        <w:t>ора (полностью), год рождения;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</w:pPr>
      <w:r w:rsidRPr="00A91E53">
        <w:t>- оценивается идея</w:t>
      </w:r>
      <w:proofErr w:type="gramStart"/>
      <w:r w:rsidRPr="00A91E53">
        <w:t xml:space="preserve"> </w:t>
      </w:r>
      <w:r>
        <w:t>,</w:t>
      </w:r>
      <w:proofErr w:type="gramEnd"/>
      <w:r>
        <w:t xml:space="preserve"> оригинальность</w:t>
      </w:r>
      <w:r w:rsidRPr="00A91E53">
        <w:t>,  творческа</w:t>
      </w:r>
      <w:r>
        <w:t>я и художественная целостность</w:t>
      </w:r>
      <w:r w:rsidRPr="00A91E53">
        <w:t>,</w:t>
      </w:r>
      <w:r>
        <w:t xml:space="preserve"> историческая выразительность</w:t>
      </w:r>
      <w:r w:rsidRPr="00A91E53">
        <w:t xml:space="preserve"> яркость изложения.</w:t>
      </w:r>
    </w:p>
    <w:p w:rsidR="001D3ED8" w:rsidRPr="003C0D00" w:rsidRDefault="001D3ED8" w:rsidP="001D3ED8">
      <w:pPr>
        <w:pStyle w:val="a6"/>
        <w:ind w:left="142" w:firstLine="0"/>
        <w:rPr>
          <w:sz w:val="16"/>
          <w:szCs w:val="24"/>
        </w:rPr>
      </w:pP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</w:pPr>
      <w:r w:rsidRPr="00A23DCA">
        <w:rPr>
          <w:b/>
          <w:sz w:val="28"/>
          <w:u w:val="single"/>
        </w:rPr>
        <w:t>2. Номинация</w:t>
      </w:r>
      <w:r w:rsidRPr="00A23DCA">
        <w:rPr>
          <w:sz w:val="28"/>
          <w:u w:val="single"/>
        </w:rPr>
        <w:t xml:space="preserve"> - </w:t>
      </w:r>
      <w:r w:rsidRPr="00A23DCA">
        <w:rPr>
          <w:b/>
          <w:i/>
          <w:sz w:val="28"/>
          <w:u w:val="single"/>
        </w:rPr>
        <w:t xml:space="preserve">«Зелёная планета глазами детей. Память и слава» </w:t>
      </w:r>
      <w:r w:rsidRPr="00A91E53">
        <w:rPr>
          <w:b/>
          <w:i/>
          <w:u w:val="single"/>
        </w:rPr>
        <w:t>–</w:t>
      </w:r>
      <w:r>
        <w:t xml:space="preserve"> конкурс рисунков  отражающих историческую память о славе военных лет и о послевоенных лет и о послевоенных годах </w:t>
      </w:r>
      <w:r w:rsidRPr="005B615A">
        <w:rPr>
          <w:b/>
        </w:rPr>
        <w:t>«Жизнь во время войны», «Жизнь после войны»: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b/>
        </w:rPr>
      </w:pPr>
      <w:r w:rsidRPr="00A91E53">
        <w:rPr>
          <w:b/>
        </w:rPr>
        <w:t>Конкурс проводится в четырёх возрастных группах: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b/>
        </w:rPr>
      </w:pPr>
      <w:r w:rsidRPr="00A91E53">
        <w:rPr>
          <w:b/>
        </w:rPr>
        <w:t xml:space="preserve">     - 1 группа: - </w:t>
      </w:r>
      <w:r w:rsidRPr="00A91E53">
        <w:t>3-6 лет (дошкольники)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b/>
        </w:rPr>
      </w:pPr>
      <w:r w:rsidRPr="00A91E53">
        <w:rPr>
          <w:b/>
        </w:rPr>
        <w:t xml:space="preserve">     - 2 группа: - </w:t>
      </w:r>
      <w:r w:rsidRPr="00A91E53">
        <w:t>7-9 лет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</w:pPr>
      <w:r w:rsidRPr="00A91E53">
        <w:rPr>
          <w:b/>
        </w:rPr>
        <w:t xml:space="preserve">     - 3 группа: - </w:t>
      </w:r>
      <w:r w:rsidRPr="00A91E53">
        <w:t>10-13 лет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</w:pPr>
      <w:r w:rsidRPr="00A91E53">
        <w:rPr>
          <w:b/>
        </w:rPr>
        <w:t xml:space="preserve">     - 4 группа: - </w:t>
      </w:r>
      <w:r w:rsidRPr="00A91E53">
        <w:t>14-17 лет</w:t>
      </w:r>
    </w:p>
    <w:p w:rsidR="001D3ED8" w:rsidRPr="003C0D00" w:rsidRDefault="001D3ED8" w:rsidP="001D3ED8">
      <w:pPr>
        <w:tabs>
          <w:tab w:val="left" w:pos="8787"/>
        </w:tabs>
        <w:ind w:left="142" w:right="-33"/>
        <w:jc w:val="both"/>
        <w:rPr>
          <w:b/>
          <w:sz w:val="16"/>
        </w:rPr>
      </w:pP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b/>
          <w:u w:val="single"/>
        </w:rPr>
      </w:pPr>
      <w:r w:rsidRPr="00A91E53">
        <w:t xml:space="preserve"> </w:t>
      </w:r>
      <w:r w:rsidRPr="00A91E53">
        <w:rPr>
          <w:b/>
          <w:u w:val="single"/>
        </w:rPr>
        <w:t>Требования к оформлению работы: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b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 xml:space="preserve">- представляется оригинал рисунка </w:t>
      </w:r>
      <w:r w:rsidRPr="00A91E53">
        <w:rPr>
          <w:rFonts w:ascii="Times New Roman" w:hAnsi="Times New Roman"/>
          <w:b/>
          <w:sz w:val="24"/>
          <w:szCs w:val="24"/>
        </w:rPr>
        <w:t>формата А3;</w:t>
      </w:r>
    </w:p>
    <w:p w:rsidR="001D3ED8" w:rsidRPr="00A91E53" w:rsidRDefault="001D3ED8" w:rsidP="001D3ED8">
      <w:pPr>
        <w:pStyle w:val="a5"/>
        <w:ind w:left="142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 xml:space="preserve">- на </w:t>
      </w:r>
      <w:r w:rsidRPr="00A91E53">
        <w:rPr>
          <w:rFonts w:ascii="Times New Roman" w:hAnsi="Times New Roman"/>
          <w:b/>
          <w:sz w:val="24"/>
          <w:szCs w:val="24"/>
        </w:rPr>
        <w:t>обратной</w:t>
      </w:r>
      <w:r w:rsidRPr="00A91E53">
        <w:rPr>
          <w:rFonts w:ascii="Times New Roman" w:hAnsi="Times New Roman"/>
          <w:sz w:val="24"/>
          <w:szCs w:val="24"/>
        </w:rPr>
        <w:t xml:space="preserve"> стороне рисунка, </w:t>
      </w:r>
      <w:r w:rsidRPr="00A91E53">
        <w:rPr>
          <w:rFonts w:ascii="Times New Roman" w:hAnsi="Times New Roman"/>
          <w:b/>
          <w:sz w:val="24"/>
          <w:szCs w:val="24"/>
        </w:rPr>
        <w:t>указывается Ф.И. автора (полностью), год рождения,</w:t>
      </w:r>
      <w:r w:rsidRPr="00A91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название рисунка</w:t>
      </w:r>
      <w:r w:rsidRPr="00A91E53">
        <w:rPr>
          <w:rFonts w:ascii="Times New Roman" w:hAnsi="Times New Roman"/>
          <w:sz w:val="24"/>
          <w:szCs w:val="24"/>
        </w:rPr>
        <w:t>;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 xml:space="preserve">- оценивается отражение тематики, композиционное решение, уровень исполнения, художественная </w:t>
      </w:r>
      <w:r>
        <w:rPr>
          <w:rFonts w:ascii="Times New Roman" w:hAnsi="Times New Roman"/>
          <w:sz w:val="24"/>
          <w:szCs w:val="24"/>
        </w:rPr>
        <w:t xml:space="preserve">и историческая </w:t>
      </w:r>
      <w:r w:rsidRPr="00A91E53">
        <w:rPr>
          <w:rFonts w:ascii="Times New Roman" w:hAnsi="Times New Roman"/>
          <w:sz w:val="24"/>
          <w:szCs w:val="24"/>
        </w:rPr>
        <w:t>выразительность.</w:t>
      </w:r>
    </w:p>
    <w:p w:rsidR="001D3ED8" w:rsidRPr="003C0D00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16"/>
          <w:szCs w:val="24"/>
        </w:rPr>
      </w:pP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color w:val="000000"/>
          <w:shd w:val="clear" w:color="auto" w:fill="FFFFFF"/>
        </w:rPr>
      </w:pPr>
      <w:r w:rsidRPr="00A23DCA">
        <w:rPr>
          <w:b/>
          <w:sz w:val="28"/>
          <w:u w:val="single"/>
        </w:rPr>
        <w:t xml:space="preserve">3. Номинация </w:t>
      </w:r>
      <w:r w:rsidRPr="00A23DCA">
        <w:rPr>
          <w:sz w:val="28"/>
          <w:u w:val="single"/>
        </w:rPr>
        <w:t xml:space="preserve"> </w:t>
      </w:r>
      <w:r w:rsidRPr="00A23DCA">
        <w:rPr>
          <w:b/>
          <w:i/>
          <w:sz w:val="28"/>
          <w:u w:val="single"/>
        </w:rPr>
        <w:t xml:space="preserve">- </w:t>
      </w:r>
      <w:r w:rsidRPr="00A23DCA">
        <w:rPr>
          <w:b/>
          <w:i/>
          <w:sz w:val="28"/>
          <w:u w:val="single"/>
          <w:shd w:val="clear" w:color="auto" w:fill="FFFFFF"/>
        </w:rPr>
        <w:t>«Эко-объектив»</w:t>
      </w:r>
      <w:r w:rsidRPr="00A23DCA">
        <w:rPr>
          <w:b/>
          <w:i/>
          <w:color w:val="000000"/>
          <w:sz w:val="28"/>
          <w:u w:val="single"/>
          <w:shd w:val="clear" w:color="auto" w:fill="FFFFFF"/>
        </w:rPr>
        <w:t xml:space="preserve"> </w:t>
      </w:r>
      <w:r w:rsidRPr="00A23DCA">
        <w:rPr>
          <w:b/>
          <w:i/>
          <w:color w:val="000000"/>
          <w:sz w:val="28"/>
          <w:shd w:val="clear" w:color="auto" w:fill="FFFFFF"/>
        </w:rPr>
        <w:t xml:space="preserve"> </w:t>
      </w:r>
      <w:r w:rsidRPr="00A91E53">
        <w:rPr>
          <w:b/>
          <w:i/>
          <w:color w:val="000000"/>
          <w:shd w:val="clear" w:color="auto" w:fill="FFFFFF"/>
        </w:rPr>
        <w:t xml:space="preserve">- </w:t>
      </w:r>
      <w:r w:rsidRPr="00A91E53">
        <w:rPr>
          <w:color w:val="000000"/>
          <w:shd w:val="clear" w:color="auto" w:fill="FFFFFF"/>
        </w:rPr>
        <w:t>конкурс ки</w:t>
      </w:r>
      <w:r>
        <w:rPr>
          <w:color w:val="000000"/>
          <w:shd w:val="clear" w:color="auto" w:fill="FFFFFF"/>
        </w:rPr>
        <w:t xml:space="preserve">норепортажей о  </w:t>
      </w:r>
      <w:r w:rsidRPr="00A91E53">
        <w:rPr>
          <w:color w:val="000000"/>
          <w:shd w:val="clear" w:color="auto" w:fill="FFFFFF"/>
        </w:rPr>
        <w:t xml:space="preserve"> социально-полезной </w:t>
      </w:r>
      <w:r>
        <w:rPr>
          <w:color w:val="000000"/>
          <w:shd w:val="clear" w:color="auto" w:fill="FFFFFF"/>
        </w:rPr>
        <w:t xml:space="preserve"> и патриотической </w:t>
      </w:r>
      <w:r w:rsidRPr="00A91E53">
        <w:rPr>
          <w:color w:val="000000"/>
          <w:shd w:val="clear" w:color="auto" w:fill="FFFFFF"/>
        </w:rPr>
        <w:t xml:space="preserve">деятельности детского коллектива </w:t>
      </w:r>
      <w:proofErr w:type="gramStart"/>
      <w:r w:rsidRPr="00A91E53">
        <w:rPr>
          <w:color w:val="000000"/>
          <w:shd w:val="clear" w:color="auto" w:fill="FFFFFF"/>
        </w:rPr>
        <w:t xml:space="preserve">( </w:t>
      </w:r>
      <w:proofErr w:type="gramEnd"/>
      <w:r w:rsidRPr="00A91E53">
        <w:rPr>
          <w:color w:val="000000"/>
          <w:shd w:val="clear" w:color="auto" w:fill="FFFFFF"/>
        </w:rPr>
        <w:t xml:space="preserve">посадка деревьев, </w:t>
      </w:r>
      <w:r>
        <w:rPr>
          <w:color w:val="000000"/>
          <w:shd w:val="clear" w:color="auto" w:fill="FFFFFF"/>
        </w:rPr>
        <w:t xml:space="preserve">аллея памяти и славы, </w:t>
      </w:r>
      <w:r w:rsidRPr="00A91E53">
        <w:rPr>
          <w:color w:val="000000"/>
          <w:shd w:val="clear" w:color="auto" w:fill="FFFFFF"/>
        </w:rPr>
        <w:t>благоустройство</w:t>
      </w:r>
      <w:r>
        <w:rPr>
          <w:color w:val="000000"/>
          <w:shd w:val="clear" w:color="auto" w:fill="FFFFFF"/>
        </w:rPr>
        <w:t xml:space="preserve"> и уборка территории памятников Великой Отечественной Войны,  деятельность волонтёрских отрядов и движений, помощь Ветеранам и т.п</w:t>
      </w:r>
      <w:r w:rsidRPr="00A91E53">
        <w:rPr>
          <w:color w:val="000000"/>
          <w:shd w:val="clear" w:color="auto" w:fill="FFFFFF"/>
        </w:rPr>
        <w:t>).</w:t>
      </w:r>
    </w:p>
    <w:p w:rsidR="001D3ED8" w:rsidRPr="003C0D00" w:rsidRDefault="001D3ED8" w:rsidP="001D3ED8">
      <w:pPr>
        <w:tabs>
          <w:tab w:val="left" w:pos="8787"/>
        </w:tabs>
        <w:ind w:left="142" w:right="-33"/>
        <w:jc w:val="both"/>
        <w:rPr>
          <w:color w:val="000000"/>
          <w:sz w:val="16"/>
          <w:shd w:val="clear" w:color="auto" w:fill="FFFFFF"/>
        </w:rPr>
      </w:pP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b/>
          <w:u w:val="single"/>
        </w:rPr>
      </w:pPr>
      <w:r w:rsidRPr="00A91E53">
        <w:rPr>
          <w:b/>
          <w:u w:val="single"/>
        </w:rPr>
        <w:t>Требования к оформлению работы: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A91E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- представляется кинофильм длительностью до 5 минут на </w:t>
      </w:r>
      <w:r w:rsidRPr="00A91E53">
        <w:rPr>
          <w:rFonts w:ascii="Times New Roman" w:hAnsi="Times New Roman"/>
          <w:b/>
          <w:sz w:val="24"/>
          <w:szCs w:val="24"/>
          <w:u w:val="single"/>
        </w:rPr>
        <w:t>флеш носителях</w:t>
      </w:r>
      <w:r w:rsidRPr="00A91E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A91E53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(не диски!!!)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91E53">
        <w:rPr>
          <w:rFonts w:ascii="Times New Roman" w:hAnsi="Times New Roman"/>
          <w:sz w:val="24"/>
          <w:szCs w:val="24"/>
        </w:rPr>
        <w:t>-</w:t>
      </w:r>
      <w:r w:rsidRPr="00A91E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в титрах  кинофильма (или в звуковом сопровождении) указывается и обязательна следующая информация: Ф.И. автора/авторов (полностью) и год </w:t>
      </w:r>
      <w:proofErr w:type="gramStart"/>
      <w:r w:rsidRPr="00A91E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</w:t>
      </w:r>
      <w:proofErr w:type="gramEnd"/>
      <w:r w:rsidRPr="00A91E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/их рождения (либо название киностудии или творческого коллектива); название фильма; название места, где осуществлялась социально-полезная деятельность; название детского коллектива, который осуществлял социально-полезную деятельность; 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- в печатном виде дублируется следующая информация:</w:t>
      </w:r>
      <w:r w:rsidRPr="00A91E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Ф.И.автора (полностью) и год его рождения (либо название киностудии или творческого коллектива); название фильма; название места, где осуществлялась социально-полезная деятельность; название детского коллектива, который осуществлял социально-полезную деятельность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91E5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оценивается выдержанность сюжетной линии, операторская работа, режиссерская работа, раскрытие темы. </w:t>
      </w:r>
    </w:p>
    <w:p w:rsidR="001D3ED8" w:rsidRPr="003C0D00" w:rsidRDefault="001D3ED8" w:rsidP="001D3ED8">
      <w:pPr>
        <w:pStyle w:val="a5"/>
        <w:tabs>
          <w:tab w:val="left" w:pos="8787"/>
        </w:tabs>
        <w:ind w:left="0" w:right="-33"/>
        <w:rPr>
          <w:rFonts w:ascii="Times New Roman" w:hAnsi="Times New Roman"/>
          <w:color w:val="000000"/>
          <w:sz w:val="16"/>
          <w:szCs w:val="24"/>
          <w:shd w:val="clear" w:color="auto" w:fill="FFFFFF"/>
        </w:rPr>
      </w:pP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b/>
        </w:rPr>
      </w:pPr>
      <w:r w:rsidRPr="00A23DCA">
        <w:rPr>
          <w:b/>
          <w:sz w:val="28"/>
          <w:u w:val="single"/>
        </w:rPr>
        <w:t>4. Номинация</w:t>
      </w:r>
      <w:r w:rsidRPr="00A23DCA">
        <w:rPr>
          <w:sz w:val="28"/>
          <w:u w:val="single"/>
        </w:rPr>
        <w:t xml:space="preserve"> - </w:t>
      </w:r>
      <w:r w:rsidRPr="00A23DCA">
        <w:rPr>
          <w:b/>
          <w:i/>
          <w:sz w:val="28"/>
          <w:u w:val="single"/>
        </w:rPr>
        <w:t>«Многообразие вековых традиций»</w:t>
      </w:r>
      <w:r w:rsidRPr="00A23DCA">
        <w:rPr>
          <w:sz w:val="28"/>
        </w:rPr>
        <w:t xml:space="preserve"> </w:t>
      </w:r>
      <w:r>
        <w:t>- конкурс отдельных арт-обектов и композиций на военную тематику (военная техника, военное оружие, памятники героям и т.п.)</w:t>
      </w:r>
    </w:p>
    <w:p w:rsidR="001D3ED8" w:rsidRPr="003C0D00" w:rsidRDefault="001D3ED8" w:rsidP="001D3ED8">
      <w:pPr>
        <w:tabs>
          <w:tab w:val="left" w:pos="8787"/>
        </w:tabs>
        <w:ind w:left="142" w:right="-33"/>
        <w:jc w:val="both"/>
        <w:rPr>
          <w:sz w:val="18"/>
        </w:rPr>
      </w:pP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u w:val="single"/>
        </w:rPr>
      </w:pPr>
      <w:r w:rsidRPr="00A91E53">
        <w:rPr>
          <w:u w:val="single"/>
        </w:rPr>
        <w:t>Требования к оформлению работы: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 xml:space="preserve">- представляется </w:t>
      </w:r>
      <w:r>
        <w:rPr>
          <w:rFonts w:ascii="Times New Roman" w:hAnsi="Times New Roman"/>
          <w:b/>
          <w:sz w:val="24"/>
          <w:szCs w:val="24"/>
        </w:rPr>
        <w:t>фотография поделки</w:t>
      </w:r>
      <w:r w:rsidRPr="00A91E53">
        <w:rPr>
          <w:rFonts w:ascii="Times New Roman" w:hAnsi="Times New Roman"/>
          <w:b/>
          <w:sz w:val="24"/>
          <w:szCs w:val="24"/>
        </w:rPr>
        <w:t xml:space="preserve"> в хорошем качестве</w:t>
      </w:r>
      <w:r w:rsidRPr="00A91E53">
        <w:rPr>
          <w:rFonts w:ascii="Times New Roman" w:hAnsi="Times New Roman"/>
          <w:sz w:val="24"/>
          <w:szCs w:val="24"/>
        </w:rPr>
        <w:t xml:space="preserve">  формата 18х24 см и более;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>-  на обратной стороне фотографии, указывается Ф.И.</w:t>
      </w:r>
      <w:proofErr w:type="gramStart"/>
      <w:r w:rsidRPr="00A91E53">
        <w:rPr>
          <w:rFonts w:ascii="Times New Roman" w:hAnsi="Times New Roman"/>
          <w:sz w:val="24"/>
          <w:szCs w:val="24"/>
        </w:rPr>
        <w:t>О</w:t>
      </w:r>
      <w:proofErr w:type="gramEnd"/>
      <w:r w:rsidRPr="00A91E53">
        <w:rPr>
          <w:rFonts w:ascii="Times New Roman" w:hAnsi="Times New Roman"/>
          <w:sz w:val="24"/>
          <w:szCs w:val="24"/>
        </w:rPr>
        <w:t xml:space="preserve"> автора (полностью), год рождения,  класс, школа, город, перечень использованных материалов; приводиться пояснение 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>-  указ</w:t>
      </w:r>
      <w:r>
        <w:rPr>
          <w:rFonts w:ascii="Times New Roman" w:hAnsi="Times New Roman"/>
          <w:sz w:val="24"/>
          <w:szCs w:val="24"/>
        </w:rPr>
        <w:t>ывается название композиции</w:t>
      </w:r>
      <w:r w:rsidRPr="00A91E53">
        <w:rPr>
          <w:rFonts w:ascii="Times New Roman" w:hAnsi="Times New Roman"/>
          <w:sz w:val="24"/>
          <w:szCs w:val="24"/>
        </w:rPr>
        <w:t>;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>- оценивается отражение темы конкурса, применение народных ремесел, композиционное решение, оригинальность, уровень исполнения, художественная выразительность</w:t>
      </w:r>
      <w:r>
        <w:rPr>
          <w:rFonts w:ascii="Times New Roman" w:hAnsi="Times New Roman"/>
          <w:sz w:val="24"/>
          <w:szCs w:val="24"/>
        </w:rPr>
        <w:t xml:space="preserve"> и историческая ценность</w:t>
      </w:r>
      <w:r w:rsidRPr="00A91E53">
        <w:rPr>
          <w:rFonts w:ascii="Times New Roman" w:hAnsi="Times New Roman"/>
          <w:sz w:val="24"/>
          <w:szCs w:val="24"/>
        </w:rPr>
        <w:t>.</w:t>
      </w:r>
    </w:p>
    <w:p w:rsidR="001D3ED8" w:rsidRPr="003C0D00" w:rsidRDefault="001D3ED8" w:rsidP="001D3ED8">
      <w:pPr>
        <w:tabs>
          <w:tab w:val="left" w:pos="8787"/>
        </w:tabs>
        <w:ind w:right="-33"/>
        <w:jc w:val="both"/>
        <w:rPr>
          <w:sz w:val="16"/>
        </w:rPr>
      </w:pPr>
    </w:p>
    <w:p w:rsidR="001D3ED8" w:rsidRPr="00BD0508" w:rsidRDefault="001D3ED8" w:rsidP="001D3ED8">
      <w:pPr>
        <w:tabs>
          <w:tab w:val="left" w:pos="8787"/>
        </w:tabs>
        <w:ind w:left="142" w:right="-33"/>
        <w:jc w:val="both"/>
      </w:pPr>
      <w:r w:rsidRPr="00A23DCA">
        <w:rPr>
          <w:b/>
          <w:sz w:val="28"/>
          <w:u w:val="single"/>
        </w:rPr>
        <w:t>5. Номинация</w:t>
      </w:r>
      <w:r w:rsidRPr="00A23DCA">
        <w:rPr>
          <w:sz w:val="28"/>
          <w:u w:val="single"/>
        </w:rPr>
        <w:t xml:space="preserve">- </w:t>
      </w:r>
      <w:r w:rsidRPr="00A23DCA">
        <w:rPr>
          <w:b/>
          <w:i/>
          <w:sz w:val="28"/>
          <w:u w:val="single"/>
        </w:rPr>
        <w:t>«Современность и традиции</w:t>
      </w:r>
      <w:r w:rsidRPr="00A23DCA">
        <w:rPr>
          <w:b/>
          <w:i/>
          <w:sz w:val="28"/>
        </w:rPr>
        <w:t>»</w:t>
      </w:r>
      <w:r w:rsidRPr="00A23DCA">
        <w:rPr>
          <w:color w:val="FF0000"/>
          <w:sz w:val="28"/>
        </w:rPr>
        <w:t xml:space="preserve"> </w:t>
      </w:r>
      <w:r w:rsidRPr="00A91E53">
        <w:t xml:space="preserve">– </w:t>
      </w:r>
      <w:r>
        <w:t xml:space="preserve">конкурс коллекций </w:t>
      </w:r>
      <w:r w:rsidRPr="00A91E53">
        <w:t xml:space="preserve"> </w:t>
      </w:r>
      <w:r w:rsidRPr="00BD0508">
        <w:rPr>
          <w:b/>
        </w:rPr>
        <w:t>костюмов</w:t>
      </w:r>
      <w:r>
        <w:rPr>
          <w:b/>
        </w:rPr>
        <w:t xml:space="preserve"> – </w:t>
      </w:r>
      <w:r w:rsidRPr="00BD0508">
        <w:t>военная униформа по родам войск</w:t>
      </w:r>
    </w:p>
    <w:p w:rsidR="001D3ED8" w:rsidRPr="003C0D00" w:rsidRDefault="001D3ED8" w:rsidP="001D3ED8">
      <w:pPr>
        <w:tabs>
          <w:tab w:val="left" w:pos="8787"/>
        </w:tabs>
        <w:ind w:left="142" w:right="-33"/>
        <w:jc w:val="both"/>
        <w:rPr>
          <w:sz w:val="16"/>
          <w:szCs w:val="16"/>
        </w:rPr>
      </w:pP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b/>
          <w:u w:val="single"/>
        </w:rPr>
      </w:pPr>
      <w:r w:rsidRPr="00A91E53">
        <w:rPr>
          <w:b/>
          <w:u w:val="single"/>
        </w:rPr>
        <w:t>Требования к оформлению работы:</w:t>
      </w:r>
    </w:p>
    <w:p w:rsidR="001D3ED8" w:rsidRPr="00A91E53" w:rsidRDefault="001D3ED8" w:rsidP="001D3ED8">
      <w:pPr>
        <w:ind w:left="142"/>
        <w:jc w:val="both"/>
      </w:pPr>
      <w:r w:rsidRPr="00A91E53">
        <w:t>- высылается краткое описание коллекции, где указывается:</w:t>
      </w:r>
    </w:p>
    <w:p w:rsidR="001D3ED8" w:rsidRPr="00A91E53" w:rsidRDefault="001D3ED8" w:rsidP="001D3ED8">
      <w:pPr>
        <w:ind w:left="142"/>
        <w:jc w:val="both"/>
      </w:pPr>
      <w:r>
        <w:t xml:space="preserve">- </w:t>
      </w:r>
      <w:r w:rsidRPr="00A91E53">
        <w:t>название коллектива – автора коллекции костюмов, название коллекции, краткое (1-2 предложения) пояснение;</w:t>
      </w:r>
    </w:p>
    <w:p w:rsidR="001D3ED8" w:rsidRPr="00A91E53" w:rsidRDefault="001D3ED8" w:rsidP="001D3ED8">
      <w:pPr>
        <w:ind w:left="142"/>
        <w:jc w:val="both"/>
      </w:pPr>
      <w:r w:rsidRPr="00A91E53">
        <w:t xml:space="preserve">- </w:t>
      </w:r>
      <w:r w:rsidRPr="00A91E53">
        <w:rPr>
          <w:b/>
        </w:rPr>
        <w:t>фотоальбом с моделями коллекции</w:t>
      </w:r>
      <w:r w:rsidRPr="00A91E53">
        <w:t>, каждая фотография формата 18 х 24 см и более</w:t>
      </w:r>
    </w:p>
    <w:p w:rsidR="001D3ED8" w:rsidRPr="00A91E53" w:rsidRDefault="001D3ED8" w:rsidP="001D3ED8">
      <w:pPr>
        <w:ind w:left="142"/>
        <w:jc w:val="both"/>
      </w:pPr>
      <w:r w:rsidRPr="00A91E53">
        <w:rPr>
          <w:b/>
        </w:rPr>
        <w:t>- общая фотография всех моделей коллекции</w:t>
      </w:r>
      <w:r w:rsidRPr="00A91E53">
        <w:t xml:space="preserve"> формата 18 х 24 и более</w:t>
      </w:r>
    </w:p>
    <w:p w:rsidR="001D3ED8" w:rsidRPr="00A91E53" w:rsidRDefault="001D3ED8" w:rsidP="001D3ED8">
      <w:pPr>
        <w:ind w:left="142"/>
        <w:jc w:val="both"/>
      </w:pPr>
      <w:r w:rsidRPr="00A91E53">
        <w:t>- оценивается отражение темы конкурса, композиционное решение, уровень исполнения, художественная выразительность.</w:t>
      </w:r>
    </w:p>
    <w:p w:rsidR="001D3ED8" w:rsidRPr="00A91E53" w:rsidRDefault="001D3ED8" w:rsidP="001D3ED8">
      <w:pPr>
        <w:ind w:left="142"/>
        <w:jc w:val="both"/>
      </w:pP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</w:pPr>
      <w:r w:rsidRPr="00A23DCA">
        <w:rPr>
          <w:b/>
          <w:sz w:val="28"/>
          <w:u w:val="single"/>
        </w:rPr>
        <w:lastRenderedPageBreak/>
        <w:t>6. Номинация</w:t>
      </w:r>
      <w:r w:rsidRPr="00A23DCA">
        <w:rPr>
          <w:sz w:val="28"/>
          <w:u w:val="single"/>
        </w:rPr>
        <w:t xml:space="preserve"> - </w:t>
      </w:r>
      <w:r w:rsidRPr="00A23DCA">
        <w:rPr>
          <w:b/>
          <w:i/>
          <w:sz w:val="28"/>
          <w:u w:val="single"/>
        </w:rPr>
        <w:t xml:space="preserve">«Природа. Культура. Экология» </w:t>
      </w:r>
      <w:r w:rsidRPr="00A91E53">
        <w:rPr>
          <w:b/>
          <w:i/>
          <w:color w:val="FF0000"/>
          <w:u w:val="single"/>
        </w:rPr>
        <w:t>-</w:t>
      </w:r>
      <w:r w:rsidRPr="00A91E53">
        <w:t xml:space="preserve"> конкурс сольных и коллективных испол</w:t>
      </w:r>
      <w:r>
        <w:t>нений песен военных лет</w:t>
      </w:r>
      <w:r w:rsidRPr="00A91E53">
        <w:t>,</w:t>
      </w:r>
      <w:r>
        <w:t xml:space="preserve">  театральные постановки о памяти военных лет, выступление агитбригад с патриотической тематикой.</w:t>
      </w:r>
      <w:r w:rsidRPr="00A91E53">
        <w:t xml:space="preserve"> 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</w:pP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b/>
        </w:rPr>
      </w:pPr>
      <w:r w:rsidRPr="00A91E53">
        <w:rPr>
          <w:b/>
          <w:u w:val="single"/>
        </w:rPr>
        <w:t>Требования к оформлению работы</w:t>
      </w:r>
      <w:r w:rsidRPr="00A91E53">
        <w:rPr>
          <w:b/>
        </w:rPr>
        <w:t>:</w:t>
      </w:r>
    </w:p>
    <w:p w:rsidR="001D3ED8" w:rsidRPr="00A91E53" w:rsidRDefault="001D3ED8" w:rsidP="001D3ED8">
      <w:pPr>
        <w:pStyle w:val="a5"/>
        <w:tabs>
          <w:tab w:val="left" w:pos="8787"/>
        </w:tabs>
        <w:ind w:left="0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b/>
          <w:sz w:val="24"/>
          <w:szCs w:val="24"/>
        </w:rPr>
        <w:t>представляется, программа</w:t>
      </w:r>
      <w:r w:rsidRPr="00A91E53">
        <w:rPr>
          <w:rFonts w:ascii="Times New Roman" w:hAnsi="Times New Roman"/>
          <w:sz w:val="24"/>
          <w:szCs w:val="24"/>
        </w:rPr>
        <w:t xml:space="preserve"> или </w:t>
      </w:r>
      <w:r w:rsidRPr="00A91E53">
        <w:rPr>
          <w:rFonts w:ascii="Times New Roman" w:hAnsi="Times New Roman"/>
          <w:b/>
          <w:sz w:val="24"/>
          <w:szCs w:val="24"/>
        </w:rPr>
        <w:t>краткий анонс выступления</w:t>
      </w:r>
      <w:r w:rsidRPr="00A91E53">
        <w:rPr>
          <w:rFonts w:ascii="Times New Roman" w:hAnsi="Times New Roman"/>
          <w:sz w:val="24"/>
          <w:szCs w:val="24"/>
        </w:rPr>
        <w:t xml:space="preserve">, где указывается:  </w:t>
      </w:r>
    </w:p>
    <w:p w:rsidR="001D3ED8" w:rsidRPr="00A91E53" w:rsidRDefault="001D3ED8" w:rsidP="001D3ED8">
      <w:pPr>
        <w:pStyle w:val="a5"/>
        <w:tabs>
          <w:tab w:val="left" w:pos="8787"/>
        </w:tabs>
        <w:ind w:left="0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 xml:space="preserve"> - название </w:t>
      </w:r>
      <w:r>
        <w:rPr>
          <w:rFonts w:ascii="Times New Roman" w:hAnsi="Times New Roman"/>
          <w:sz w:val="24"/>
          <w:szCs w:val="24"/>
        </w:rPr>
        <w:t xml:space="preserve">песни, </w:t>
      </w:r>
      <w:r w:rsidRPr="00A91E53">
        <w:rPr>
          <w:rFonts w:ascii="Times New Roman" w:hAnsi="Times New Roman"/>
          <w:sz w:val="24"/>
          <w:szCs w:val="24"/>
        </w:rPr>
        <w:t xml:space="preserve">театральной постановки, из </w:t>
      </w:r>
      <w:r>
        <w:rPr>
          <w:rFonts w:ascii="Times New Roman" w:hAnsi="Times New Roman"/>
          <w:sz w:val="24"/>
          <w:szCs w:val="24"/>
        </w:rPr>
        <w:t xml:space="preserve">которой исполнена песня </w:t>
      </w:r>
      <w:proofErr w:type="gramStart"/>
      <w:r w:rsidRPr="00A91E5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>ли выступление агит бригады;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>- Ф.И.</w:t>
      </w:r>
      <w:proofErr w:type="gramStart"/>
      <w:r w:rsidRPr="00A91E53">
        <w:rPr>
          <w:rFonts w:ascii="Times New Roman" w:hAnsi="Times New Roman"/>
          <w:sz w:val="24"/>
          <w:szCs w:val="24"/>
        </w:rPr>
        <w:t>О</w:t>
      </w:r>
      <w:proofErr w:type="gramEnd"/>
      <w:r w:rsidRPr="00A91E53">
        <w:rPr>
          <w:rFonts w:ascii="Times New Roman" w:hAnsi="Times New Roman"/>
          <w:sz w:val="24"/>
          <w:szCs w:val="24"/>
        </w:rPr>
        <w:t xml:space="preserve"> исполнителей </w:t>
      </w:r>
      <w:r>
        <w:rPr>
          <w:rFonts w:ascii="Times New Roman" w:hAnsi="Times New Roman"/>
          <w:sz w:val="24"/>
          <w:szCs w:val="24"/>
        </w:rPr>
        <w:t xml:space="preserve">или коллектива </w:t>
      </w:r>
      <w:r w:rsidRPr="00A91E53">
        <w:rPr>
          <w:rFonts w:ascii="Times New Roman" w:hAnsi="Times New Roman"/>
          <w:sz w:val="24"/>
          <w:szCs w:val="24"/>
        </w:rPr>
        <w:t>(полностью) с указанием возраста,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E53">
        <w:rPr>
          <w:rFonts w:ascii="Times New Roman" w:hAnsi="Times New Roman"/>
          <w:sz w:val="24"/>
          <w:szCs w:val="24"/>
        </w:rPr>
        <w:t>;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>- Ф.И.О. художественного руководителя;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 xml:space="preserve">-  видеозапись выступления на </w:t>
      </w:r>
      <w:r w:rsidRPr="00A91E53">
        <w:rPr>
          <w:rFonts w:ascii="Times New Roman" w:hAnsi="Times New Roman"/>
          <w:b/>
          <w:sz w:val="24"/>
          <w:szCs w:val="24"/>
          <w:u w:val="single"/>
        </w:rPr>
        <w:t>флеш носителях</w:t>
      </w:r>
      <w:r w:rsidRPr="00A91E53">
        <w:rPr>
          <w:rFonts w:ascii="Times New Roman" w:hAnsi="Times New Roman"/>
          <w:sz w:val="24"/>
          <w:szCs w:val="24"/>
        </w:rPr>
        <w:t xml:space="preserve"> </w:t>
      </w:r>
      <w:r w:rsidRPr="00A91E53">
        <w:rPr>
          <w:rFonts w:ascii="Times New Roman" w:hAnsi="Times New Roman"/>
          <w:b/>
          <w:sz w:val="24"/>
          <w:szCs w:val="24"/>
          <w:u w:val="single"/>
        </w:rPr>
        <w:t>(не диски!!!);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 xml:space="preserve"> - общая фотография выступлений формата 18х24 см и более;</w:t>
      </w:r>
    </w:p>
    <w:p w:rsidR="001D3ED8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>-  оценивается отражение темы конкурса и уровень исполнения.</w:t>
      </w:r>
    </w:p>
    <w:p w:rsidR="001D3ED8" w:rsidRDefault="001D3ED8" w:rsidP="001D3ED8">
      <w:pPr>
        <w:pStyle w:val="a5"/>
        <w:tabs>
          <w:tab w:val="left" w:pos="8787"/>
        </w:tabs>
        <w:ind w:left="0" w:right="-33"/>
        <w:rPr>
          <w:rFonts w:ascii="Times New Roman" w:hAnsi="Times New Roman"/>
          <w:sz w:val="28"/>
          <w:szCs w:val="28"/>
        </w:rPr>
      </w:pP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A23DCA">
        <w:rPr>
          <w:rFonts w:ascii="Times New Roman" w:hAnsi="Times New Roman"/>
          <w:b/>
          <w:sz w:val="28"/>
          <w:szCs w:val="24"/>
          <w:u w:val="single"/>
        </w:rPr>
        <w:t xml:space="preserve">7.Номинация </w:t>
      </w:r>
      <w:r w:rsidRPr="00A23DCA">
        <w:rPr>
          <w:rFonts w:ascii="Times New Roman" w:hAnsi="Times New Roman"/>
          <w:b/>
          <w:i/>
          <w:sz w:val="28"/>
          <w:szCs w:val="24"/>
          <w:u w:val="single"/>
        </w:rPr>
        <w:t>«Природа – бесценный дар, один на всех»</w:t>
      </w:r>
      <w:r w:rsidRPr="00A23DCA">
        <w:rPr>
          <w:rFonts w:ascii="Times New Roman" w:hAnsi="Times New Roman"/>
          <w:sz w:val="28"/>
          <w:szCs w:val="24"/>
        </w:rPr>
        <w:t xml:space="preserve"> </w:t>
      </w:r>
      <w:r w:rsidRPr="00A91E53">
        <w:rPr>
          <w:rFonts w:ascii="Times New Roman" w:hAnsi="Times New Roman"/>
          <w:sz w:val="24"/>
          <w:szCs w:val="24"/>
        </w:rPr>
        <w:t>- кон</w:t>
      </w:r>
      <w:r>
        <w:rPr>
          <w:rFonts w:ascii="Times New Roman" w:hAnsi="Times New Roman"/>
          <w:sz w:val="24"/>
          <w:szCs w:val="24"/>
        </w:rPr>
        <w:t>курс социально-значимых проектных</w:t>
      </w:r>
      <w:r w:rsidRPr="00A91E53">
        <w:rPr>
          <w:rFonts w:ascii="Times New Roman" w:hAnsi="Times New Roman"/>
          <w:sz w:val="24"/>
          <w:szCs w:val="24"/>
        </w:rPr>
        <w:t xml:space="preserve"> и научно-исследовательских работ о результатах социально-полезной  экологической деятельности детского коллектива, включающей следующие </w:t>
      </w:r>
      <w:r w:rsidRPr="00A91E53">
        <w:rPr>
          <w:rFonts w:ascii="Times New Roman" w:hAnsi="Times New Roman"/>
          <w:b/>
          <w:sz w:val="24"/>
          <w:szCs w:val="24"/>
        </w:rPr>
        <w:t>основные этапы</w:t>
      </w:r>
      <w:r w:rsidRPr="00A91E53">
        <w:rPr>
          <w:rFonts w:ascii="Times New Roman" w:hAnsi="Times New Roman"/>
          <w:sz w:val="24"/>
          <w:szCs w:val="24"/>
        </w:rPr>
        <w:t xml:space="preserve">: выявление экологической проблемы; краткое описание социально-полезной деятельности по устранению проблемы; социальная значимость результатов экологической деятельности. 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b/>
          <w:sz w:val="24"/>
          <w:szCs w:val="24"/>
        </w:rPr>
      </w:pPr>
      <w:r w:rsidRPr="00A91E53">
        <w:rPr>
          <w:rFonts w:ascii="Times New Roman" w:hAnsi="Times New Roman"/>
          <w:sz w:val="24"/>
          <w:szCs w:val="24"/>
        </w:rPr>
        <w:t xml:space="preserve">На конкурс принимаются </w:t>
      </w:r>
      <w:r w:rsidRPr="00344953">
        <w:rPr>
          <w:rFonts w:ascii="Times New Roman" w:hAnsi="Times New Roman"/>
          <w:b/>
          <w:sz w:val="24"/>
          <w:szCs w:val="24"/>
        </w:rPr>
        <w:t>индивидуальные авторские</w:t>
      </w:r>
      <w:r>
        <w:rPr>
          <w:rFonts w:ascii="Times New Roman" w:hAnsi="Times New Roman"/>
          <w:sz w:val="24"/>
          <w:szCs w:val="24"/>
        </w:rPr>
        <w:t xml:space="preserve"> кратк</w:t>
      </w:r>
      <w:r w:rsidRPr="00A91E53">
        <w:rPr>
          <w:rFonts w:ascii="Times New Roman" w:hAnsi="Times New Roman"/>
          <w:sz w:val="24"/>
          <w:szCs w:val="24"/>
        </w:rPr>
        <w:t xml:space="preserve">осрочные проектные работы </w:t>
      </w:r>
      <w:proofErr w:type="gramStart"/>
      <w:r w:rsidRPr="00A91E5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91E53">
        <w:rPr>
          <w:rFonts w:ascii="Times New Roman" w:hAnsi="Times New Roman"/>
          <w:sz w:val="24"/>
          <w:szCs w:val="24"/>
        </w:rPr>
        <w:t xml:space="preserve">срок реализации не более 3-х месяцев) с пометкой </w:t>
      </w:r>
      <w:r w:rsidRPr="00A91E53">
        <w:rPr>
          <w:rFonts w:ascii="Times New Roman" w:hAnsi="Times New Roman"/>
          <w:b/>
          <w:sz w:val="24"/>
          <w:szCs w:val="24"/>
        </w:rPr>
        <w:t xml:space="preserve">«проект», </w:t>
      </w:r>
      <w:r w:rsidRPr="00A91E53">
        <w:rPr>
          <w:rFonts w:ascii="Times New Roman" w:hAnsi="Times New Roman"/>
          <w:sz w:val="24"/>
          <w:szCs w:val="24"/>
        </w:rPr>
        <w:t>и долгосрочные</w:t>
      </w:r>
      <w:r w:rsidRPr="00A91E53">
        <w:rPr>
          <w:rFonts w:ascii="Times New Roman" w:hAnsi="Times New Roman"/>
          <w:b/>
          <w:sz w:val="24"/>
          <w:szCs w:val="24"/>
        </w:rPr>
        <w:t xml:space="preserve"> коллективные (детские организации)</w:t>
      </w:r>
      <w:r w:rsidRPr="00A91E53">
        <w:rPr>
          <w:rFonts w:ascii="Times New Roman" w:hAnsi="Times New Roman"/>
          <w:sz w:val="24"/>
          <w:szCs w:val="24"/>
        </w:rPr>
        <w:t xml:space="preserve"> научные и исследовательские работы (срок реализации от 4-х месяцев и более) с пометкой </w:t>
      </w:r>
      <w:r w:rsidRPr="00A91E53">
        <w:rPr>
          <w:rFonts w:ascii="Times New Roman" w:hAnsi="Times New Roman"/>
          <w:b/>
          <w:sz w:val="24"/>
          <w:szCs w:val="24"/>
        </w:rPr>
        <w:t>«наука»</w:t>
      </w: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b/>
          <w:sz w:val="24"/>
          <w:szCs w:val="24"/>
        </w:rPr>
      </w:pPr>
    </w:p>
    <w:p w:rsidR="001D3ED8" w:rsidRPr="00A91E5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b/>
          <w:sz w:val="24"/>
          <w:szCs w:val="24"/>
          <w:u w:val="single"/>
        </w:rPr>
      </w:pPr>
      <w:r w:rsidRPr="00A91E53">
        <w:rPr>
          <w:rFonts w:ascii="Times New Roman" w:hAnsi="Times New Roman"/>
          <w:b/>
          <w:sz w:val="24"/>
          <w:szCs w:val="24"/>
          <w:u w:val="single"/>
        </w:rPr>
        <w:t xml:space="preserve">Требования к оформлению работы: 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</w:pPr>
      <w:r w:rsidRPr="00A91E53">
        <w:t>-  представляются тезисы в печатном виде, формат А</w:t>
      </w:r>
      <w:proofErr w:type="gramStart"/>
      <w:r w:rsidRPr="00A91E53">
        <w:t>4</w:t>
      </w:r>
      <w:proofErr w:type="gramEnd"/>
      <w:r w:rsidRPr="00A91E53">
        <w:t xml:space="preserve"> со стандартными полями, шрифт 12 </w:t>
      </w:r>
      <w:r w:rsidRPr="00A91E53">
        <w:rPr>
          <w:lang w:val="en-US"/>
        </w:rPr>
        <w:t>Times</w:t>
      </w:r>
      <w:r w:rsidRPr="00A91E53">
        <w:t xml:space="preserve"> </w:t>
      </w:r>
      <w:r w:rsidRPr="00A91E53">
        <w:rPr>
          <w:lang w:val="en-US"/>
        </w:rPr>
        <w:t>New</w:t>
      </w:r>
      <w:r w:rsidRPr="00A91E53">
        <w:t xml:space="preserve"> </w:t>
      </w:r>
      <w:r w:rsidRPr="00A91E53">
        <w:rPr>
          <w:lang w:val="en-US"/>
        </w:rPr>
        <w:t>Roman</w:t>
      </w:r>
      <w:r w:rsidRPr="00A91E53">
        <w:t xml:space="preserve"> , межстрочный интервал 1,0 не более 2-х страниц;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  <w:rPr>
          <w:b/>
        </w:rPr>
      </w:pPr>
      <w:r w:rsidRPr="00A91E53">
        <w:t xml:space="preserve"> - Возможна презентация проекта в </w:t>
      </w:r>
      <w:r w:rsidRPr="00A91E53">
        <w:rPr>
          <w:b/>
        </w:rPr>
        <w:t xml:space="preserve">формате </w:t>
      </w:r>
      <w:r w:rsidRPr="00A91E53">
        <w:rPr>
          <w:b/>
          <w:lang w:val="en-US"/>
        </w:rPr>
        <w:t>PowerPoint</w:t>
      </w:r>
      <w:r w:rsidRPr="00A91E53">
        <w:t xml:space="preserve">  </w:t>
      </w:r>
      <w:r w:rsidRPr="00A91E53">
        <w:rPr>
          <w:b/>
        </w:rPr>
        <w:t>на флеш-носителе.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</w:pPr>
      <w:r w:rsidRPr="00A91E53">
        <w:t xml:space="preserve">- на следующей за заголовком строке указывается автор или название коллектива, название учреждения </w:t>
      </w:r>
      <w:proofErr w:type="gramStart"/>
      <w:r w:rsidRPr="00A91E53">
        <w:t xml:space="preserve">( </w:t>
      </w:r>
      <w:proofErr w:type="gramEnd"/>
      <w:r w:rsidRPr="00A91E53">
        <w:t>с указанием региона), Ф.И.О. руководителя проекта, адрес электронной почты;</w:t>
      </w:r>
    </w:p>
    <w:p w:rsidR="001D3ED8" w:rsidRPr="00A91E53" w:rsidRDefault="001D3ED8" w:rsidP="001D3ED8">
      <w:pPr>
        <w:tabs>
          <w:tab w:val="left" w:pos="8787"/>
        </w:tabs>
        <w:ind w:left="142" w:right="-33"/>
        <w:jc w:val="both"/>
      </w:pPr>
      <w:r w:rsidRPr="00A91E53">
        <w:t>-оценивается целесообразность и социальная значимость проекта, описание всех основных этапов.</w:t>
      </w:r>
    </w:p>
    <w:p w:rsidR="001D3ED8" w:rsidRPr="00176FDF" w:rsidRDefault="001D3ED8" w:rsidP="00176FDF">
      <w:pPr>
        <w:tabs>
          <w:tab w:val="left" w:pos="8787"/>
        </w:tabs>
        <w:ind w:right="-33"/>
        <w:rPr>
          <w:rFonts w:ascii="Times New Roman" w:hAnsi="Times New Roman"/>
          <w:b/>
          <w:sz w:val="24"/>
          <w:szCs w:val="24"/>
        </w:rPr>
      </w:pPr>
      <w:r w:rsidRPr="00176FDF">
        <w:rPr>
          <w:rFonts w:ascii="Times New Roman" w:hAnsi="Times New Roman"/>
          <w:b/>
          <w:sz w:val="24"/>
          <w:szCs w:val="24"/>
        </w:rPr>
        <w:t>Подведение итогов:</w:t>
      </w:r>
    </w:p>
    <w:p w:rsidR="001D3ED8" w:rsidRPr="003225D3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3225D3">
        <w:rPr>
          <w:rFonts w:ascii="Times New Roman" w:hAnsi="Times New Roman"/>
          <w:sz w:val="24"/>
          <w:szCs w:val="24"/>
        </w:rPr>
        <w:t>По каждой номинации конкурса определяются победители и призёры, (1,2,3 места) и награждаются дипломами и грамотами.</w:t>
      </w:r>
    </w:p>
    <w:p w:rsidR="001D3ED8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  <w:r w:rsidRPr="003225D3">
        <w:rPr>
          <w:rFonts w:ascii="Times New Roman" w:hAnsi="Times New Roman"/>
          <w:sz w:val="24"/>
          <w:szCs w:val="24"/>
        </w:rPr>
        <w:t>Лучшие раб</w:t>
      </w:r>
      <w:r>
        <w:rPr>
          <w:rFonts w:ascii="Times New Roman" w:hAnsi="Times New Roman"/>
          <w:sz w:val="24"/>
          <w:szCs w:val="24"/>
        </w:rPr>
        <w:t>оты направляются для участия в Р</w:t>
      </w:r>
      <w:r w:rsidRPr="003225D3">
        <w:rPr>
          <w:rFonts w:ascii="Times New Roman" w:hAnsi="Times New Roman"/>
          <w:sz w:val="24"/>
          <w:szCs w:val="24"/>
        </w:rPr>
        <w:t>еспубликанском этапе  Всероссийского детского экологическ</w:t>
      </w:r>
      <w:r>
        <w:rPr>
          <w:rFonts w:ascii="Times New Roman" w:hAnsi="Times New Roman"/>
          <w:sz w:val="24"/>
          <w:szCs w:val="24"/>
        </w:rPr>
        <w:t>ого форума «</w:t>
      </w:r>
      <w:proofErr w:type="gramStart"/>
      <w:r>
        <w:rPr>
          <w:rFonts w:ascii="Times New Roman" w:hAnsi="Times New Roman"/>
          <w:sz w:val="24"/>
          <w:szCs w:val="24"/>
        </w:rPr>
        <w:t>Зелёная</w:t>
      </w:r>
      <w:proofErr w:type="gramEnd"/>
      <w:r>
        <w:rPr>
          <w:rFonts w:ascii="Times New Roman" w:hAnsi="Times New Roman"/>
          <w:sz w:val="24"/>
          <w:szCs w:val="24"/>
        </w:rPr>
        <w:t xml:space="preserve"> планета-2020</w:t>
      </w:r>
      <w:r w:rsidRPr="003225D3">
        <w:rPr>
          <w:rFonts w:ascii="Times New Roman" w:hAnsi="Times New Roman"/>
          <w:sz w:val="24"/>
          <w:szCs w:val="24"/>
        </w:rPr>
        <w:t>».</w:t>
      </w:r>
    </w:p>
    <w:p w:rsidR="001D3ED8" w:rsidRDefault="001D3ED8" w:rsidP="001D3ED8">
      <w:pPr>
        <w:pStyle w:val="a5"/>
        <w:tabs>
          <w:tab w:val="left" w:pos="8787"/>
        </w:tabs>
        <w:ind w:left="142" w:right="-33"/>
        <w:rPr>
          <w:rFonts w:ascii="Times New Roman" w:hAnsi="Times New Roman"/>
          <w:sz w:val="24"/>
          <w:szCs w:val="24"/>
        </w:rPr>
      </w:pPr>
    </w:p>
    <w:p w:rsidR="00176FDF" w:rsidRDefault="001D3ED8" w:rsidP="00176FDF">
      <w:pPr>
        <w:pStyle w:val="a5"/>
        <w:tabs>
          <w:tab w:val="left" w:pos="8787"/>
        </w:tabs>
        <w:ind w:left="142" w:right="-33"/>
        <w:rPr>
          <w:rFonts w:ascii="Times New Roman" w:hAnsi="Times New Roman"/>
          <w:b/>
          <w:szCs w:val="24"/>
          <w:lang w:val="en-US"/>
        </w:rPr>
      </w:pPr>
      <w:r w:rsidRPr="00344953">
        <w:rPr>
          <w:rFonts w:ascii="Times New Roman" w:hAnsi="Times New Roman"/>
          <w:b/>
          <w:szCs w:val="24"/>
        </w:rPr>
        <w:t>Работы не соответствующие требованиям и не соответствующие тематике рассматриваться не</w:t>
      </w:r>
      <w:r>
        <w:rPr>
          <w:rFonts w:ascii="Times New Roman" w:hAnsi="Times New Roman"/>
          <w:b/>
          <w:szCs w:val="24"/>
        </w:rPr>
        <w:t xml:space="preserve"> будут!!</w:t>
      </w:r>
      <w:r w:rsidR="00176FDF" w:rsidRPr="00176FDF">
        <w:rPr>
          <w:rFonts w:ascii="Times New Roman" w:hAnsi="Times New Roman"/>
          <w:b/>
          <w:szCs w:val="24"/>
        </w:rPr>
        <w:t>!</w:t>
      </w:r>
    </w:p>
    <w:p w:rsidR="001D3ED8" w:rsidRPr="00176FDF" w:rsidRDefault="001D3ED8" w:rsidP="00176FDF">
      <w:pPr>
        <w:pStyle w:val="a5"/>
        <w:tabs>
          <w:tab w:val="left" w:pos="8787"/>
        </w:tabs>
        <w:ind w:left="142" w:right="-33"/>
        <w:rPr>
          <w:rFonts w:ascii="Times New Roman" w:hAnsi="Times New Roman"/>
          <w:b/>
          <w:szCs w:val="24"/>
        </w:rPr>
      </w:pPr>
      <w:r w:rsidRPr="00176FDF">
        <w:rPr>
          <w:rFonts w:ascii="Times New Roman" w:hAnsi="Times New Roman"/>
          <w:b/>
          <w:sz w:val="24"/>
          <w:szCs w:val="24"/>
        </w:rPr>
        <w:t xml:space="preserve"> Зам</w:t>
      </w:r>
      <w:proofErr w:type="gramStart"/>
      <w:r w:rsidRPr="00176FDF">
        <w:rPr>
          <w:rFonts w:ascii="Times New Roman" w:hAnsi="Times New Roman"/>
          <w:b/>
          <w:sz w:val="24"/>
          <w:szCs w:val="24"/>
        </w:rPr>
        <w:t>.д</w:t>
      </w:r>
      <w:proofErr w:type="gramEnd"/>
      <w:r w:rsidRPr="00176FDF">
        <w:rPr>
          <w:rFonts w:ascii="Times New Roman" w:hAnsi="Times New Roman"/>
          <w:b/>
          <w:sz w:val="24"/>
          <w:szCs w:val="24"/>
        </w:rPr>
        <w:t>иректора по УВР                                                               Балатова Н.А</w:t>
      </w:r>
    </w:p>
    <w:p w:rsidR="009B04BA" w:rsidRDefault="009B04BA" w:rsidP="009B04BA">
      <w:pPr>
        <w:pStyle w:val="a5"/>
        <w:ind w:left="1080"/>
        <w:rPr>
          <w:rFonts w:ascii="Times New Roman" w:hAnsi="Times New Roman" w:cs="Times New Roman"/>
          <w:sz w:val="32"/>
        </w:rPr>
      </w:pPr>
    </w:p>
    <w:sectPr w:rsidR="009B04BA" w:rsidSect="00DB6B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8585E"/>
    <w:multiLevelType w:val="hybridMultilevel"/>
    <w:tmpl w:val="7286E158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5363E94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000F3C"/>
    <w:rsid w:val="0006756D"/>
    <w:rsid w:val="00176FDF"/>
    <w:rsid w:val="00190C21"/>
    <w:rsid w:val="001D3ED8"/>
    <w:rsid w:val="00217315"/>
    <w:rsid w:val="0026224D"/>
    <w:rsid w:val="00285477"/>
    <w:rsid w:val="002F0282"/>
    <w:rsid w:val="004853E4"/>
    <w:rsid w:val="004D6984"/>
    <w:rsid w:val="005305D9"/>
    <w:rsid w:val="005509FD"/>
    <w:rsid w:val="0061652D"/>
    <w:rsid w:val="00636BED"/>
    <w:rsid w:val="006851B2"/>
    <w:rsid w:val="00686391"/>
    <w:rsid w:val="007257BA"/>
    <w:rsid w:val="007B588A"/>
    <w:rsid w:val="0082300F"/>
    <w:rsid w:val="008623DE"/>
    <w:rsid w:val="008905BF"/>
    <w:rsid w:val="008D1FA5"/>
    <w:rsid w:val="00930C26"/>
    <w:rsid w:val="009B04BA"/>
    <w:rsid w:val="009F0E90"/>
    <w:rsid w:val="00B40450"/>
    <w:rsid w:val="00B71FFE"/>
    <w:rsid w:val="00B76447"/>
    <w:rsid w:val="00BF3993"/>
    <w:rsid w:val="00C673FD"/>
    <w:rsid w:val="00C77E68"/>
    <w:rsid w:val="00C976E1"/>
    <w:rsid w:val="00DB6BA0"/>
    <w:rsid w:val="00DB7044"/>
    <w:rsid w:val="00E152F4"/>
    <w:rsid w:val="00F16375"/>
    <w:rsid w:val="00F8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  <w:style w:type="table" w:styleId="a4">
    <w:name w:val="Table Grid"/>
    <w:basedOn w:val="a1"/>
    <w:uiPriority w:val="59"/>
    <w:rsid w:val="009B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04BA"/>
    <w:pPr>
      <w:ind w:left="720"/>
      <w:contextualSpacing/>
    </w:pPr>
    <w:rPr>
      <w:rFonts w:eastAsiaTheme="minorHAnsi"/>
      <w:lang w:eastAsia="en-US"/>
    </w:rPr>
  </w:style>
  <w:style w:type="paragraph" w:styleId="a6">
    <w:name w:val="Body Text Indent"/>
    <w:basedOn w:val="a"/>
    <w:link w:val="a7"/>
    <w:rsid w:val="001D3ED8"/>
    <w:pPr>
      <w:tabs>
        <w:tab w:val="left" w:pos="8787"/>
      </w:tabs>
      <w:spacing w:after="0" w:line="240" w:lineRule="auto"/>
      <w:ind w:right="-33"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1D3ED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1263</Words>
  <Characters>7203</Characters>
  <Application>Microsoft Office Word</Application>
  <DocSecurity>0</DocSecurity>
  <Lines>60</Lines>
  <Paragraphs>16</Paragraphs>
  <ScaleCrop>false</ScaleCrop>
  <Company>Microsoft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2020-01-26T13:12:00Z</dcterms:created>
  <dcterms:modified xsi:type="dcterms:W3CDTF">2020-01-29T17:30:00Z</dcterms:modified>
</cp:coreProperties>
</file>